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5103"/>
        <w:gridCol w:w="817"/>
        <w:gridCol w:w="4052"/>
      </w:tblGrid>
      <w:tr w:rsidR="00880F1A" w:rsidRPr="003C22A0" w:rsidTr="00D97B5D">
        <w:trPr>
          <w:trHeight w:val="1408"/>
          <w:jc w:val="center"/>
        </w:trPr>
        <w:tc>
          <w:tcPr>
            <w:tcW w:w="5098" w:type="dxa"/>
          </w:tcPr>
          <w:p w:rsidR="00D97B5D" w:rsidRPr="003C22A0" w:rsidRDefault="00D97B5D" w:rsidP="00D97B5D">
            <w:pPr>
              <w:rPr>
                <w:b/>
                <w:bCs/>
                <w:noProof w:val="0"/>
                <w:sz w:val="22"/>
                <w:szCs w:val="22"/>
              </w:rPr>
            </w:pPr>
            <w:r>
              <w:rPr>
                <w:b/>
                <w:bCs/>
                <w:sz w:val="22"/>
                <w:szCs w:val="22"/>
              </w:rPr>
              <w:drawing>
                <wp:inline distT="0" distB="0" distL="0" distR="0">
                  <wp:extent cx="888889" cy="720000"/>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8889" cy="720000"/>
                          </a:xfrm>
                          <a:prstGeom prst="rect">
                            <a:avLst/>
                          </a:prstGeom>
                        </pic:spPr>
                      </pic:pic>
                    </a:graphicData>
                  </a:graphic>
                </wp:inline>
              </w:drawing>
            </w:r>
          </w:p>
          <w:p w:rsidR="00880F1A" w:rsidRPr="003C22A0" w:rsidRDefault="00D97B5D" w:rsidP="00D97B5D">
            <w:pPr>
              <w:rPr>
                <w:b/>
                <w:bCs/>
                <w:sz w:val="22"/>
                <w:szCs w:val="22"/>
              </w:rPr>
            </w:pPr>
            <w:proofErr w:type="spellStart"/>
            <w:r>
              <w:rPr>
                <w:b/>
                <w:bCs/>
                <w:noProof w:val="0"/>
                <w:sz w:val="22"/>
                <w:szCs w:val="22"/>
              </w:rPr>
              <w:t>Benha</w:t>
            </w:r>
            <w:proofErr w:type="spellEnd"/>
            <w:r>
              <w:rPr>
                <w:b/>
                <w:bCs/>
                <w:noProof w:val="0"/>
                <w:sz w:val="22"/>
                <w:szCs w:val="22"/>
              </w:rPr>
              <w:t xml:space="preserve"> University</w:t>
            </w:r>
          </w:p>
        </w:tc>
        <w:tc>
          <w:tcPr>
            <w:tcW w:w="816" w:type="dxa"/>
          </w:tcPr>
          <w:p w:rsidR="00880F1A" w:rsidRPr="003C22A0" w:rsidRDefault="00880F1A" w:rsidP="00880F1A">
            <w:pPr>
              <w:ind w:left="-108" w:firstLine="108"/>
              <w:jc w:val="center"/>
              <w:rPr>
                <w:noProof w:val="0"/>
              </w:rPr>
            </w:pPr>
          </w:p>
        </w:tc>
        <w:tc>
          <w:tcPr>
            <w:tcW w:w="4048" w:type="dxa"/>
          </w:tcPr>
          <w:p w:rsidR="00880F1A" w:rsidRPr="003C22A0" w:rsidRDefault="00130A1A" w:rsidP="00880F1A">
            <w:pPr>
              <w:jc w:val="center"/>
              <w:rPr>
                <w:b/>
                <w:bCs/>
                <w:noProof w:val="0"/>
                <w:sz w:val="22"/>
                <w:szCs w:val="22"/>
              </w:rPr>
            </w:pPr>
            <w:r>
              <w:rPr>
                <w:b/>
                <w:bCs/>
                <w:sz w:val="22"/>
                <w:szCs w:val="22"/>
              </w:rPr>
              <w:drawing>
                <wp:inline distT="0" distB="0" distL="0" distR="0">
                  <wp:extent cx="687086"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086" cy="720000"/>
                          </a:xfrm>
                          <a:prstGeom prst="rect">
                            <a:avLst/>
                          </a:prstGeom>
                        </pic:spPr>
                      </pic:pic>
                    </a:graphicData>
                  </a:graphic>
                </wp:inline>
              </w:drawing>
            </w:r>
          </w:p>
          <w:p w:rsidR="00880F1A" w:rsidRPr="003C22A0" w:rsidRDefault="00880F1A" w:rsidP="00F65F4D">
            <w:pPr>
              <w:rPr>
                <w:b/>
                <w:bCs/>
                <w:noProof w:val="0"/>
                <w:sz w:val="22"/>
                <w:szCs w:val="22"/>
              </w:rPr>
            </w:pPr>
            <w:r w:rsidRPr="003C22A0">
              <w:rPr>
                <w:b/>
                <w:bCs/>
                <w:noProof w:val="0"/>
                <w:sz w:val="22"/>
                <w:szCs w:val="22"/>
              </w:rPr>
              <w:t>Faculty of Computers &amp; Informatics</w:t>
            </w:r>
            <w:r w:rsidRPr="003C22A0">
              <w:rPr>
                <w:b/>
                <w:bCs/>
                <w:noProof w:val="0"/>
              </w:rPr>
              <w:t xml:space="preserve"> </w:t>
            </w:r>
          </w:p>
        </w:tc>
      </w:tr>
      <w:tr w:rsidR="00936056" w:rsidRPr="003C22A0" w:rsidTr="00D97B5D">
        <w:trPr>
          <w:trHeight w:val="653"/>
          <w:jc w:val="center"/>
        </w:trPr>
        <w:tc>
          <w:tcPr>
            <w:tcW w:w="5098" w:type="dxa"/>
          </w:tcPr>
          <w:p w:rsidR="00CE18E6" w:rsidRPr="003C22A0" w:rsidRDefault="00EA11C0" w:rsidP="00B85327">
            <w:pPr>
              <w:rPr>
                <w:b/>
                <w:bCs/>
                <w:noProof w:val="0"/>
                <w:sz w:val="22"/>
                <w:szCs w:val="22"/>
              </w:rPr>
            </w:pPr>
            <w:r w:rsidRPr="00EA11C0">
              <w:rPr>
                <w:b/>
                <w:bCs/>
                <w:noProof w:val="0"/>
                <w:color w:val="FF0000"/>
                <w:sz w:val="22"/>
                <w:szCs w:val="22"/>
              </w:rPr>
              <w:t>2</w:t>
            </w:r>
            <w:r w:rsidRPr="00EA11C0">
              <w:rPr>
                <w:b/>
                <w:bCs/>
                <w:noProof w:val="0"/>
                <w:color w:val="FF0000"/>
                <w:sz w:val="22"/>
                <w:szCs w:val="22"/>
                <w:vertAlign w:val="superscript"/>
              </w:rPr>
              <w:t>nd</w:t>
            </w:r>
            <w:r w:rsidRPr="00EA11C0">
              <w:rPr>
                <w:b/>
                <w:bCs/>
                <w:noProof w:val="0"/>
                <w:color w:val="FF0000"/>
                <w:sz w:val="22"/>
                <w:szCs w:val="22"/>
              </w:rPr>
              <w:t xml:space="preserve"> </w:t>
            </w:r>
            <w:r>
              <w:rPr>
                <w:b/>
                <w:bCs/>
                <w:noProof w:val="0"/>
                <w:sz w:val="22"/>
                <w:szCs w:val="22"/>
              </w:rPr>
              <w:t xml:space="preserve">Term </w:t>
            </w:r>
            <w:r w:rsidR="00CE18E6" w:rsidRPr="003C22A0">
              <w:rPr>
                <w:b/>
                <w:bCs/>
                <w:noProof w:val="0"/>
                <w:sz w:val="22"/>
                <w:szCs w:val="22"/>
              </w:rPr>
              <w:t>(</w:t>
            </w:r>
            <w:r w:rsidR="00BB45F6">
              <w:rPr>
                <w:b/>
                <w:bCs/>
                <w:noProof w:val="0"/>
                <w:color w:val="FF0000"/>
                <w:sz w:val="22"/>
                <w:szCs w:val="22"/>
              </w:rPr>
              <w:t>May</w:t>
            </w:r>
            <w:r w:rsidR="00F65F4D" w:rsidRPr="008C3955">
              <w:rPr>
                <w:b/>
                <w:bCs/>
                <w:noProof w:val="0"/>
                <w:color w:val="FF0000"/>
                <w:sz w:val="22"/>
                <w:szCs w:val="22"/>
              </w:rPr>
              <w:t xml:space="preserve"> </w:t>
            </w:r>
            <w:r w:rsidR="00CE18E6" w:rsidRPr="008C3955">
              <w:rPr>
                <w:b/>
                <w:bCs/>
                <w:noProof w:val="0"/>
                <w:color w:val="FF0000"/>
                <w:sz w:val="22"/>
                <w:szCs w:val="22"/>
              </w:rPr>
              <w:t>201</w:t>
            </w:r>
            <w:r w:rsidR="0061037C">
              <w:rPr>
                <w:b/>
                <w:bCs/>
                <w:noProof w:val="0"/>
                <w:color w:val="FF0000"/>
                <w:sz w:val="22"/>
                <w:szCs w:val="22"/>
              </w:rPr>
              <w:t>7</w:t>
            </w:r>
            <w:r w:rsidR="00CE18E6" w:rsidRPr="003C22A0">
              <w:rPr>
                <w:b/>
                <w:bCs/>
                <w:noProof w:val="0"/>
                <w:sz w:val="22"/>
                <w:szCs w:val="22"/>
              </w:rPr>
              <w:t xml:space="preserve">) </w:t>
            </w:r>
            <w:r w:rsidR="0061037C">
              <w:rPr>
                <w:b/>
                <w:bCs/>
                <w:noProof w:val="0"/>
                <w:color w:val="FF0000"/>
                <w:sz w:val="22"/>
                <w:szCs w:val="22"/>
              </w:rPr>
              <w:t>Final</w:t>
            </w:r>
            <w:r w:rsidR="00CE18E6" w:rsidRPr="008C3955">
              <w:rPr>
                <w:b/>
                <w:bCs/>
                <w:noProof w:val="0"/>
                <w:color w:val="FF0000"/>
                <w:sz w:val="22"/>
                <w:szCs w:val="22"/>
              </w:rPr>
              <w:t xml:space="preserve"> </w:t>
            </w:r>
            <w:r w:rsidR="00CE18E6" w:rsidRPr="003C22A0">
              <w:rPr>
                <w:b/>
                <w:bCs/>
                <w:noProof w:val="0"/>
                <w:sz w:val="22"/>
                <w:szCs w:val="22"/>
              </w:rPr>
              <w:t>Exam</w:t>
            </w:r>
          </w:p>
          <w:p w:rsidR="00CE18E6" w:rsidRPr="003C22A0" w:rsidRDefault="00CE18E6" w:rsidP="00FA277C">
            <w:pPr>
              <w:rPr>
                <w:b/>
                <w:bCs/>
                <w:noProof w:val="0"/>
                <w:sz w:val="22"/>
                <w:szCs w:val="22"/>
              </w:rPr>
            </w:pPr>
            <w:r w:rsidRPr="003C22A0">
              <w:rPr>
                <w:b/>
                <w:bCs/>
                <w:noProof w:val="0"/>
                <w:sz w:val="22"/>
                <w:szCs w:val="22"/>
              </w:rPr>
              <w:t xml:space="preserve">Class: </w:t>
            </w:r>
            <w:r w:rsidR="00BB45F6">
              <w:rPr>
                <w:b/>
                <w:bCs/>
                <w:noProof w:val="0"/>
                <w:color w:val="FF0000"/>
                <w:sz w:val="22"/>
                <w:szCs w:val="22"/>
              </w:rPr>
              <w:t>3</w:t>
            </w:r>
            <w:r w:rsidR="00BB45F6" w:rsidRPr="00BB45F6">
              <w:rPr>
                <w:b/>
                <w:bCs/>
                <w:noProof w:val="0"/>
                <w:color w:val="FF0000"/>
                <w:sz w:val="22"/>
                <w:szCs w:val="22"/>
                <w:vertAlign w:val="superscript"/>
              </w:rPr>
              <w:t>rd</w:t>
            </w:r>
            <w:r w:rsidR="00BB45F6">
              <w:rPr>
                <w:b/>
                <w:bCs/>
                <w:noProof w:val="0"/>
                <w:color w:val="FF0000"/>
                <w:sz w:val="22"/>
                <w:szCs w:val="22"/>
              </w:rPr>
              <w:t xml:space="preserve"> </w:t>
            </w:r>
            <w:r w:rsidRPr="003C22A0">
              <w:rPr>
                <w:noProof w:val="0"/>
                <w:sz w:val="22"/>
                <w:szCs w:val="22"/>
              </w:rPr>
              <w:t>Year Students</w:t>
            </w:r>
          </w:p>
          <w:p w:rsidR="00394AF5" w:rsidRDefault="00CE18E6" w:rsidP="00394AF5">
            <w:pPr>
              <w:rPr>
                <w:b/>
                <w:bCs/>
                <w:noProof w:val="0"/>
                <w:sz w:val="22"/>
                <w:szCs w:val="22"/>
              </w:rPr>
            </w:pPr>
            <w:r w:rsidRPr="003C22A0">
              <w:rPr>
                <w:b/>
                <w:bCs/>
                <w:noProof w:val="0"/>
                <w:sz w:val="22"/>
                <w:szCs w:val="22"/>
              </w:rPr>
              <w:t xml:space="preserve">Subject: </w:t>
            </w:r>
            <w:r w:rsidR="00394AF5" w:rsidRPr="00BB45F6">
              <w:rPr>
                <w:b/>
                <w:bCs/>
                <w:noProof w:val="0"/>
                <w:color w:val="FF0000"/>
                <w:sz w:val="22"/>
                <w:szCs w:val="22"/>
              </w:rPr>
              <w:t>Database Management Systems</w:t>
            </w:r>
            <w:r w:rsidR="00394AF5" w:rsidRPr="00CA33DF">
              <w:rPr>
                <w:b/>
                <w:bCs/>
                <w:noProof w:val="0"/>
                <w:sz w:val="22"/>
                <w:szCs w:val="22"/>
              </w:rPr>
              <w:t xml:space="preserve"> </w:t>
            </w:r>
          </w:p>
          <w:p w:rsidR="0035194B" w:rsidRPr="00394AF5" w:rsidRDefault="00CA33DF" w:rsidP="00394AF5">
            <w:pPr>
              <w:rPr>
                <w:noProof w:val="0"/>
                <w:color w:val="FF0000"/>
                <w:sz w:val="22"/>
                <w:szCs w:val="22"/>
              </w:rPr>
            </w:pPr>
            <w:r w:rsidRPr="00CA33DF">
              <w:rPr>
                <w:b/>
                <w:bCs/>
                <w:noProof w:val="0"/>
                <w:sz w:val="22"/>
                <w:szCs w:val="22"/>
              </w:rPr>
              <w:t>Course Code:</w:t>
            </w:r>
            <w:r>
              <w:rPr>
                <w:b/>
                <w:bCs/>
                <w:noProof w:val="0"/>
                <w:color w:val="FF0000"/>
                <w:sz w:val="22"/>
                <w:szCs w:val="22"/>
              </w:rPr>
              <w:t xml:space="preserve"> </w:t>
            </w:r>
            <w:r w:rsidR="00394AF5" w:rsidRPr="00BB45F6">
              <w:rPr>
                <w:b/>
                <w:bCs/>
                <w:noProof w:val="0"/>
                <w:color w:val="FF0000"/>
                <w:sz w:val="22"/>
                <w:szCs w:val="22"/>
              </w:rPr>
              <w:t>DBA 372</w:t>
            </w:r>
          </w:p>
        </w:tc>
        <w:tc>
          <w:tcPr>
            <w:tcW w:w="816" w:type="dxa"/>
          </w:tcPr>
          <w:p w:rsidR="009F04C8" w:rsidRPr="003C22A0" w:rsidRDefault="009F04C8" w:rsidP="00880F1A">
            <w:pPr>
              <w:rPr>
                <w:noProof w:val="0"/>
                <w:rtl/>
                <w:lang w:bidi="ar-EG"/>
              </w:rPr>
            </w:pPr>
          </w:p>
        </w:tc>
        <w:tc>
          <w:tcPr>
            <w:tcW w:w="4048" w:type="dxa"/>
          </w:tcPr>
          <w:p w:rsidR="00880F1A" w:rsidRPr="003C22A0" w:rsidRDefault="00880F1A" w:rsidP="0073021A">
            <w:pPr>
              <w:rPr>
                <w:noProof w:val="0"/>
                <w:sz w:val="22"/>
                <w:szCs w:val="22"/>
              </w:rPr>
            </w:pPr>
            <w:r w:rsidRPr="003C22A0">
              <w:rPr>
                <w:b/>
                <w:bCs/>
                <w:noProof w:val="0"/>
                <w:sz w:val="22"/>
                <w:szCs w:val="22"/>
              </w:rPr>
              <w:t>Date</w:t>
            </w:r>
            <w:r w:rsidRPr="003C22A0">
              <w:rPr>
                <w:noProof w:val="0"/>
                <w:sz w:val="22"/>
                <w:szCs w:val="22"/>
              </w:rPr>
              <w:t xml:space="preserve">: </w:t>
            </w:r>
            <w:r w:rsidR="00394AF5">
              <w:rPr>
                <w:noProof w:val="0"/>
                <w:color w:val="FF0000"/>
                <w:sz w:val="22"/>
                <w:szCs w:val="22"/>
              </w:rPr>
              <w:t>7/6</w:t>
            </w:r>
            <w:r w:rsidR="003500AB" w:rsidRPr="008C3955">
              <w:rPr>
                <w:noProof w:val="0"/>
                <w:color w:val="FF0000"/>
                <w:sz w:val="22"/>
                <w:szCs w:val="22"/>
              </w:rPr>
              <w:t>/</w:t>
            </w:r>
            <w:r w:rsidR="00B1535F">
              <w:rPr>
                <w:noProof w:val="0"/>
                <w:color w:val="FF0000"/>
                <w:sz w:val="22"/>
                <w:szCs w:val="22"/>
              </w:rPr>
              <w:t>2017</w:t>
            </w:r>
          </w:p>
          <w:p w:rsidR="00880F1A" w:rsidRPr="003C22A0" w:rsidRDefault="00880F1A" w:rsidP="0073021A">
            <w:pPr>
              <w:rPr>
                <w:noProof w:val="0"/>
                <w:sz w:val="22"/>
                <w:szCs w:val="22"/>
              </w:rPr>
            </w:pPr>
            <w:r w:rsidRPr="003C22A0">
              <w:rPr>
                <w:b/>
                <w:bCs/>
                <w:noProof w:val="0"/>
                <w:sz w:val="22"/>
                <w:szCs w:val="22"/>
              </w:rPr>
              <w:t xml:space="preserve">Time: </w:t>
            </w:r>
            <w:r w:rsidR="00CA33DF">
              <w:rPr>
                <w:noProof w:val="0"/>
                <w:color w:val="FF0000"/>
                <w:sz w:val="22"/>
                <w:szCs w:val="22"/>
              </w:rPr>
              <w:t>3 Hours</w:t>
            </w:r>
          </w:p>
          <w:p w:rsidR="009F04C8" w:rsidRDefault="00880F1A" w:rsidP="00FA277C">
            <w:pPr>
              <w:rPr>
                <w:noProof w:val="0"/>
                <w:color w:val="FF0000"/>
                <w:sz w:val="22"/>
                <w:szCs w:val="22"/>
              </w:rPr>
            </w:pPr>
            <w:r w:rsidRPr="003C22A0">
              <w:rPr>
                <w:b/>
                <w:bCs/>
                <w:noProof w:val="0"/>
                <w:sz w:val="22"/>
                <w:szCs w:val="22"/>
              </w:rPr>
              <w:t>Examiner</w:t>
            </w:r>
            <w:r w:rsidR="00A503AB">
              <w:rPr>
                <w:b/>
                <w:bCs/>
                <w:noProof w:val="0"/>
                <w:sz w:val="22"/>
                <w:szCs w:val="22"/>
              </w:rPr>
              <w:t>(s)</w:t>
            </w:r>
            <w:r w:rsidRPr="003C22A0">
              <w:rPr>
                <w:b/>
                <w:bCs/>
                <w:noProof w:val="0"/>
                <w:sz w:val="22"/>
                <w:szCs w:val="22"/>
              </w:rPr>
              <w:t xml:space="preserve">: </w:t>
            </w:r>
            <w:r w:rsidR="0073021A" w:rsidRPr="00B1535F">
              <w:rPr>
                <w:noProof w:val="0"/>
                <w:color w:val="FF0000"/>
                <w:sz w:val="22"/>
                <w:szCs w:val="22"/>
              </w:rPr>
              <w:t xml:space="preserve">Dr. </w:t>
            </w:r>
            <w:proofErr w:type="spellStart"/>
            <w:r w:rsidR="00BB45F6">
              <w:rPr>
                <w:noProof w:val="0"/>
                <w:color w:val="FF0000"/>
                <w:sz w:val="22"/>
                <w:szCs w:val="22"/>
              </w:rPr>
              <w:t>Walaa</w:t>
            </w:r>
            <w:proofErr w:type="spellEnd"/>
            <w:r w:rsidR="00BB45F6">
              <w:rPr>
                <w:noProof w:val="0"/>
                <w:color w:val="FF0000"/>
                <w:sz w:val="22"/>
                <w:szCs w:val="22"/>
              </w:rPr>
              <w:t xml:space="preserve"> </w:t>
            </w:r>
            <w:proofErr w:type="spellStart"/>
            <w:r w:rsidR="00BB45F6">
              <w:rPr>
                <w:noProof w:val="0"/>
                <w:color w:val="FF0000"/>
                <w:sz w:val="22"/>
                <w:szCs w:val="22"/>
              </w:rPr>
              <w:t>Medhat</w:t>
            </w:r>
            <w:proofErr w:type="spellEnd"/>
          </w:p>
          <w:p w:rsidR="00FD733E" w:rsidRPr="003C22A0" w:rsidRDefault="00FD733E" w:rsidP="00FA277C">
            <w:pPr>
              <w:rPr>
                <w:noProof w:val="0"/>
                <w:sz w:val="22"/>
                <w:szCs w:val="22"/>
              </w:rPr>
            </w:pPr>
            <w:r>
              <w:rPr>
                <w:noProof w:val="0"/>
                <w:color w:val="FF0000"/>
                <w:sz w:val="22"/>
                <w:szCs w:val="22"/>
              </w:rPr>
              <w:t xml:space="preserve">                       </w:t>
            </w:r>
          </w:p>
        </w:tc>
      </w:tr>
    </w:tbl>
    <w:p w:rsidR="009F04C8" w:rsidRPr="003C22A0" w:rsidRDefault="001E0BB6" w:rsidP="009F04C8">
      <w:pPr>
        <w:rPr>
          <w:noProof w:val="0"/>
        </w:rPr>
      </w:pPr>
      <w:r w:rsidRPr="003C22A0">
        <w:rPr>
          <w:rFonts w:cs="Times New Roman"/>
          <w:sz w:val="24"/>
          <w:szCs w:val="24"/>
        </w:rPr>
        <mc:AlternateContent>
          <mc:Choice Requires="wps">
            <w:drawing>
              <wp:anchor distT="0" distB="0" distL="114300" distR="114300" simplePos="0" relativeHeight="251657216" behindDoc="0" locked="0" layoutInCell="1" allowOverlap="1">
                <wp:simplePos x="0" y="0"/>
                <wp:positionH relativeFrom="column">
                  <wp:posOffset>-142240</wp:posOffset>
                </wp:positionH>
                <wp:positionV relativeFrom="paragraph">
                  <wp:posOffset>86360</wp:posOffset>
                </wp:positionV>
                <wp:extent cx="6588000" cy="0"/>
                <wp:effectExtent l="0" t="19050" r="4191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982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6.8pt" to="507.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Ga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" strokeweight="4.5pt">
                <v:stroke linestyle="thickThin"/>
              </v:line>
            </w:pict>
          </mc:Fallback>
        </mc:AlternateContent>
      </w:r>
    </w:p>
    <w:p w:rsidR="00050144" w:rsidRDefault="0061037C" w:rsidP="00FA277C">
      <w:pPr>
        <w:rPr>
          <w:rFonts w:cs="Times New Roman"/>
          <w:b/>
          <w:bCs/>
          <w:noProof w:val="0"/>
          <w:sz w:val="26"/>
          <w:szCs w:val="26"/>
          <w:u w:val="single"/>
        </w:rPr>
      </w:pPr>
      <w:r>
        <w:rPr>
          <w:rFonts w:cs="Times New Roman"/>
          <w:b/>
          <w:bCs/>
          <w:noProof w:val="0"/>
          <w:sz w:val="26"/>
          <w:szCs w:val="26"/>
          <w:u w:val="single"/>
        </w:rPr>
        <w:t>Answer the following questions:</w:t>
      </w:r>
    </w:p>
    <w:p w:rsidR="009F04C8" w:rsidRDefault="009F04C8" w:rsidP="009F04C8">
      <w:pPr>
        <w:rPr>
          <w:b/>
          <w:bCs/>
          <w:noProof w:val="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72"/>
      </w:tblGrid>
      <w:tr w:rsidR="0061037C" w:rsidTr="00B1535F">
        <w:trPr>
          <w:trHeight w:val="454"/>
        </w:trPr>
        <w:tc>
          <w:tcPr>
            <w:tcW w:w="9394" w:type="dxa"/>
            <w:shd w:val="clear" w:color="auto" w:fill="D9D9D9" w:themeFill="background1" w:themeFillShade="D9"/>
            <w:vAlign w:val="center"/>
          </w:tcPr>
          <w:p w:rsidR="0061037C" w:rsidRDefault="0061037C" w:rsidP="0061037C">
            <w:pPr>
              <w:jc w:val="center"/>
              <w:rPr>
                <w:b/>
                <w:bCs/>
                <w:noProof w:val="0"/>
                <w:sz w:val="24"/>
                <w:szCs w:val="24"/>
              </w:rPr>
            </w:pPr>
            <w:r w:rsidRPr="0061037C">
              <w:rPr>
                <w:rFonts w:cs="Times New Roman"/>
                <w:b/>
                <w:bCs/>
                <w:noProof w:val="0"/>
                <w:sz w:val="28"/>
                <w:szCs w:val="28"/>
              </w:rPr>
              <w:t xml:space="preserve">Question </w:t>
            </w:r>
            <w:r>
              <w:rPr>
                <w:rFonts w:cs="Times New Roman"/>
                <w:b/>
                <w:bCs/>
                <w:noProof w:val="0"/>
                <w:sz w:val="28"/>
                <w:szCs w:val="28"/>
              </w:rPr>
              <w:t>N</w:t>
            </w:r>
            <w:r w:rsidRPr="0061037C">
              <w:rPr>
                <w:rFonts w:cs="Times New Roman"/>
                <w:b/>
                <w:bCs/>
                <w:noProof w:val="0"/>
                <w:sz w:val="28"/>
                <w:szCs w:val="28"/>
              </w:rPr>
              <w:t xml:space="preserve">o. </w:t>
            </w:r>
            <w:r w:rsidR="00394AF5">
              <w:rPr>
                <w:rFonts w:cs="Times New Roman"/>
                <w:b/>
                <w:bCs/>
                <w:noProof w:val="0"/>
                <w:sz w:val="28"/>
                <w:szCs w:val="28"/>
              </w:rPr>
              <w:t>1</w:t>
            </w:r>
            <w:r w:rsidRPr="0061037C">
              <w:rPr>
                <w:rFonts w:cs="Times New Roman"/>
                <w:b/>
                <w:bCs/>
                <w:noProof w:val="0"/>
                <w:sz w:val="28"/>
                <w:szCs w:val="28"/>
              </w:rPr>
              <w:tab/>
            </w:r>
            <w:r w:rsidRPr="0061037C">
              <w:rPr>
                <w:rFonts w:cs="Times New Roman"/>
                <w:b/>
                <w:bCs/>
                <w:noProof w:val="0"/>
                <w:sz w:val="28"/>
                <w:szCs w:val="28"/>
              </w:rPr>
              <w:tab/>
            </w:r>
            <w:r w:rsidRPr="0061037C">
              <w:rPr>
                <w:rFonts w:cs="Times New Roman"/>
                <w:b/>
                <w:bCs/>
                <w:noProof w:val="0"/>
                <w:sz w:val="28"/>
                <w:szCs w:val="28"/>
              </w:rPr>
              <w:tab/>
            </w:r>
            <w:r>
              <w:rPr>
                <w:rFonts w:cs="Times New Roman"/>
                <w:b/>
                <w:bCs/>
                <w:noProof w:val="0"/>
                <w:sz w:val="28"/>
                <w:szCs w:val="28"/>
              </w:rPr>
              <w:t xml:space="preserve"> </w:t>
            </w:r>
            <w:r w:rsidRPr="0061037C">
              <w:rPr>
                <w:rFonts w:cs="Times New Roman"/>
                <w:b/>
                <w:bCs/>
                <w:noProof w:val="0"/>
                <w:sz w:val="28"/>
                <w:szCs w:val="28"/>
              </w:rPr>
              <w:tab/>
            </w:r>
            <w:r w:rsidRPr="0061037C">
              <w:rPr>
                <w:rFonts w:cs="Times New Roman"/>
                <w:b/>
                <w:bCs/>
                <w:noProof w:val="0"/>
                <w:sz w:val="28"/>
                <w:szCs w:val="28"/>
              </w:rPr>
              <w:tab/>
            </w:r>
            <w:r w:rsidRPr="0061037C">
              <w:rPr>
                <w:rFonts w:cs="Times New Roman"/>
                <w:b/>
                <w:bCs/>
                <w:noProof w:val="0"/>
                <w:sz w:val="28"/>
                <w:szCs w:val="28"/>
              </w:rPr>
              <w:tab/>
            </w:r>
            <w:r w:rsidRPr="0061037C">
              <w:rPr>
                <w:rFonts w:cs="Times New Roman"/>
                <w:b/>
                <w:bCs/>
                <w:noProof w:val="0"/>
                <w:sz w:val="28"/>
                <w:szCs w:val="28"/>
              </w:rPr>
              <w:tab/>
            </w:r>
            <w:r>
              <w:rPr>
                <w:rFonts w:cs="Times New Roman"/>
                <w:b/>
                <w:bCs/>
                <w:noProof w:val="0"/>
                <w:sz w:val="28"/>
                <w:szCs w:val="28"/>
              </w:rPr>
              <w:t xml:space="preserve">         </w:t>
            </w:r>
            <w:r w:rsidRPr="0061037C">
              <w:rPr>
                <w:rFonts w:cs="Times New Roman"/>
                <w:b/>
                <w:bCs/>
                <w:noProof w:val="0"/>
                <w:sz w:val="28"/>
                <w:szCs w:val="28"/>
              </w:rPr>
              <w:t xml:space="preserve">  </w:t>
            </w:r>
            <w:r>
              <w:rPr>
                <w:rFonts w:cs="Times New Roman"/>
                <w:b/>
                <w:bCs/>
                <w:noProof w:val="0"/>
                <w:sz w:val="28"/>
                <w:szCs w:val="28"/>
              </w:rPr>
              <w:t xml:space="preserve">     </w:t>
            </w:r>
            <w:r w:rsidR="00B1535F">
              <w:rPr>
                <w:rFonts w:cs="Times New Roman"/>
                <w:b/>
                <w:bCs/>
                <w:noProof w:val="0"/>
                <w:sz w:val="28"/>
                <w:szCs w:val="28"/>
              </w:rPr>
              <w:t xml:space="preserve">        </w:t>
            </w:r>
            <w:proofErr w:type="gramStart"/>
            <w:r>
              <w:rPr>
                <w:rFonts w:cs="Times New Roman"/>
                <w:b/>
                <w:bCs/>
                <w:noProof w:val="0"/>
                <w:sz w:val="28"/>
                <w:szCs w:val="28"/>
              </w:rPr>
              <w:t xml:space="preserve">  </w:t>
            </w:r>
            <w:r w:rsidRPr="0061037C">
              <w:rPr>
                <w:rFonts w:cs="Times New Roman"/>
                <w:b/>
                <w:bCs/>
                <w:noProof w:val="0"/>
                <w:sz w:val="28"/>
                <w:szCs w:val="28"/>
              </w:rPr>
              <w:t xml:space="preserve"> </w:t>
            </w:r>
            <w:r w:rsidR="00BB45F6">
              <w:rPr>
                <w:rFonts w:cs="Times New Roman"/>
                <w:b/>
                <w:bCs/>
                <w:noProof w:val="0"/>
                <w:sz w:val="28"/>
                <w:szCs w:val="28"/>
              </w:rPr>
              <w:t>[</w:t>
            </w:r>
            <w:proofErr w:type="gramEnd"/>
            <w:r w:rsidR="00B32B83">
              <w:rPr>
                <w:rFonts w:cs="Times New Roman"/>
                <w:b/>
                <w:bCs/>
                <w:noProof w:val="0"/>
                <w:sz w:val="28"/>
                <w:szCs w:val="28"/>
              </w:rPr>
              <w:t>10</w:t>
            </w:r>
            <w:r w:rsidRPr="0061037C">
              <w:rPr>
                <w:rFonts w:cs="Times New Roman"/>
                <w:b/>
                <w:bCs/>
                <w:noProof w:val="0"/>
                <w:sz w:val="28"/>
                <w:szCs w:val="28"/>
              </w:rPr>
              <w:t xml:space="preserve"> Marks]</w:t>
            </w:r>
          </w:p>
        </w:tc>
      </w:tr>
    </w:tbl>
    <w:p w:rsidR="0061037C" w:rsidRPr="00B1535F" w:rsidRDefault="0061037C" w:rsidP="009F04C8">
      <w:pPr>
        <w:rPr>
          <w:b/>
          <w:bCs/>
          <w:noProof w:val="0"/>
          <w:sz w:val="26"/>
          <w:szCs w:val="26"/>
        </w:rPr>
      </w:pPr>
    </w:p>
    <w:p w:rsidR="007D6DEB" w:rsidRPr="007B317F" w:rsidRDefault="00B32B83" w:rsidP="007D6DEB">
      <w:pPr>
        <w:rPr>
          <w:rFonts w:asciiTheme="majorBidi" w:hAnsiTheme="majorBidi" w:cstheme="majorBidi"/>
          <w:b/>
          <w:bCs/>
          <w:sz w:val="26"/>
          <w:szCs w:val="26"/>
          <w:u w:val="single"/>
          <w:lang w:bidi="ar-EG"/>
        </w:rPr>
      </w:pPr>
      <w:r w:rsidRPr="007B317F">
        <w:rPr>
          <w:rFonts w:asciiTheme="majorBidi" w:hAnsiTheme="majorBidi" w:cstheme="majorBidi"/>
          <w:b/>
          <w:bCs/>
          <w:sz w:val="26"/>
          <w:szCs w:val="26"/>
          <w:u w:val="single"/>
          <w:lang w:bidi="ar-EG"/>
        </w:rPr>
        <w:t xml:space="preserve">a) </w:t>
      </w:r>
      <w:r w:rsidR="007D6DEB" w:rsidRPr="007B317F">
        <w:rPr>
          <w:rFonts w:asciiTheme="majorBidi" w:hAnsiTheme="majorBidi" w:cstheme="majorBidi"/>
          <w:b/>
          <w:bCs/>
          <w:sz w:val="26"/>
          <w:szCs w:val="26"/>
          <w:u w:val="single"/>
          <w:lang w:bidi="ar-EG"/>
        </w:rPr>
        <w:t>Choose the correct Answers</w:t>
      </w:r>
      <w:r w:rsidRPr="007B317F">
        <w:rPr>
          <w:rFonts w:asciiTheme="majorBidi" w:hAnsiTheme="majorBidi" w:cstheme="majorBidi"/>
          <w:b/>
          <w:bCs/>
          <w:sz w:val="26"/>
          <w:szCs w:val="26"/>
          <w:u w:val="single"/>
          <w:lang w:bidi="ar-EG"/>
        </w:rPr>
        <w:t xml:space="preserve"> (5 Marks)</w:t>
      </w:r>
      <w:r w:rsidR="007D6DEB" w:rsidRPr="007B317F">
        <w:rPr>
          <w:rFonts w:asciiTheme="majorBidi" w:hAnsiTheme="majorBidi" w:cstheme="majorBidi"/>
          <w:b/>
          <w:bCs/>
          <w:sz w:val="26"/>
          <w:szCs w:val="26"/>
          <w:u w:val="single"/>
          <w:lang w:bidi="ar-EG"/>
        </w:rPr>
        <w:t>:</w:t>
      </w:r>
    </w:p>
    <w:p w:rsidR="007D6DEB" w:rsidRPr="007B317F" w:rsidRDefault="007D6DEB" w:rsidP="007D6DEB">
      <w:pPr>
        <w:autoSpaceDE w:val="0"/>
        <w:autoSpaceDN w:val="0"/>
        <w:adjustRightInd w:val="0"/>
        <w:rPr>
          <w:rFonts w:asciiTheme="majorBidi" w:hAnsiTheme="majorBidi" w:cstheme="majorBidi"/>
          <w:sz w:val="26"/>
          <w:szCs w:val="26"/>
        </w:rPr>
      </w:pPr>
      <w:r w:rsidRPr="007B317F">
        <w:rPr>
          <w:rFonts w:asciiTheme="majorBidi" w:hAnsiTheme="majorBidi" w:cstheme="majorBidi"/>
          <w:sz w:val="26"/>
          <w:szCs w:val="26"/>
        </w:rPr>
        <w:t>1. Which is not a function of a DBA?</w:t>
      </w:r>
    </w:p>
    <w:p w:rsidR="007D6DEB" w:rsidRPr="007B317F" w:rsidRDefault="007D6DEB" w:rsidP="007D6DEB">
      <w:pPr>
        <w:autoSpaceDE w:val="0"/>
        <w:autoSpaceDN w:val="0"/>
        <w:adjustRightInd w:val="0"/>
        <w:ind w:firstLine="720"/>
        <w:rPr>
          <w:rFonts w:asciiTheme="majorBidi" w:hAnsiTheme="majorBidi" w:cstheme="majorBidi"/>
          <w:sz w:val="26"/>
          <w:szCs w:val="26"/>
        </w:rPr>
      </w:pPr>
      <w:r w:rsidRPr="007B317F">
        <w:rPr>
          <w:rFonts w:asciiTheme="majorBidi" w:hAnsiTheme="majorBidi" w:cstheme="majorBidi"/>
          <w:sz w:val="26"/>
          <w:szCs w:val="26"/>
        </w:rPr>
        <w:t>(A) Defining the database constraints (B) Authorizing access to the database</w:t>
      </w:r>
    </w:p>
    <w:p w:rsidR="007D6DEB" w:rsidRPr="007B317F" w:rsidRDefault="007D6DEB" w:rsidP="007D6DEB">
      <w:pPr>
        <w:ind w:left="720"/>
        <w:jc w:val="both"/>
        <w:rPr>
          <w:rFonts w:asciiTheme="majorBidi" w:hAnsiTheme="majorBidi" w:cstheme="majorBidi"/>
          <w:sz w:val="26"/>
          <w:szCs w:val="26"/>
        </w:rPr>
      </w:pPr>
      <w:r w:rsidRPr="007B317F">
        <w:rPr>
          <w:rFonts w:asciiTheme="majorBidi" w:hAnsiTheme="majorBidi" w:cstheme="majorBidi"/>
          <w:sz w:val="26"/>
          <w:szCs w:val="26"/>
        </w:rPr>
        <w:t>(C) Defining the database transactions (D) None of the above</w:t>
      </w:r>
    </w:p>
    <w:p w:rsidR="007D6DEB" w:rsidRPr="007B317F" w:rsidRDefault="007D6DEB" w:rsidP="007D6DEB">
      <w:pPr>
        <w:ind w:left="720"/>
        <w:jc w:val="both"/>
        <w:rPr>
          <w:rFonts w:asciiTheme="majorBidi" w:hAnsiTheme="majorBidi" w:cstheme="majorBidi"/>
          <w:sz w:val="26"/>
          <w:szCs w:val="26"/>
        </w:rPr>
      </w:pPr>
    </w:p>
    <w:p w:rsidR="007D6DEB" w:rsidRPr="007B317F" w:rsidRDefault="007D6DEB" w:rsidP="007D6DEB">
      <w:pPr>
        <w:autoSpaceDE w:val="0"/>
        <w:autoSpaceDN w:val="0"/>
        <w:adjustRightInd w:val="0"/>
        <w:rPr>
          <w:rFonts w:asciiTheme="majorBidi" w:hAnsiTheme="majorBidi" w:cstheme="majorBidi"/>
          <w:sz w:val="26"/>
          <w:szCs w:val="26"/>
        </w:rPr>
      </w:pPr>
      <w:r w:rsidRPr="007B317F">
        <w:rPr>
          <w:rFonts w:asciiTheme="majorBidi" w:hAnsiTheme="majorBidi" w:cstheme="majorBidi"/>
          <w:sz w:val="26"/>
          <w:szCs w:val="26"/>
        </w:rPr>
        <w:t>2. Which is in the DBMS-dependent design process?</w:t>
      </w:r>
    </w:p>
    <w:p w:rsidR="007D6DEB" w:rsidRPr="007B317F" w:rsidRDefault="007D6DEB" w:rsidP="007D6DEB">
      <w:pPr>
        <w:ind w:left="720"/>
        <w:jc w:val="both"/>
        <w:rPr>
          <w:rFonts w:asciiTheme="majorBidi" w:hAnsiTheme="majorBidi" w:cstheme="majorBidi"/>
          <w:sz w:val="26"/>
          <w:szCs w:val="26"/>
        </w:rPr>
      </w:pPr>
      <w:r w:rsidRPr="007B317F">
        <w:rPr>
          <w:rFonts w:asciiTheme="majorBidi" w:hAnsiTheme="majorBidi" w:cstheme="majorBidi"/>
          <w:sz w:val="26"/>
          <w:szCs w:val="26"/>
        </w:rPr>
        <w:t>(A) Requirement analysis (B) Conceptual design  (C) Transaction implementation (D) None of the above</w:t>
      </w:r>
    </w:p>
    <w:p w:rsidR="007D6DEB" w:rsidRPr="007B317F" w:rsidRDefault="007D6DEB" w:rsidP="007D6DEB">
      <w:pPr>
        <w:ind w:left="720"/>
        <w:jc w:val="both"/>
        <w:rPr>
          <w:rFonts w:asciiTheme="majorBidi" w:hAnsiTheme="majorBidi" w:cstheme="majorBidi"/>
          <w:sz w:val="26"/>
          <w:szCs w:val="26"/>
        </w:rPr>
      </w:pPr>
    </w:p>
    <w:p w:rsidR="007D6DEB" w:rsidRPr="007B317F" w:rsidRDefault="007D6DEB" w:rsidP="007D6DEB">
      <w:pPr>
        <w:autoSpaceDE w:val="0"/>
        <w:autoSpaceDN w:val="0"/>
        <w:adjustRightInd w:val="0"/>
        <w:rPr>
          <w:rFonts w:asciiTheme="majorBidi" w:hAnsiTheme="majorBidi" w:cstheme="majorBidi"/>
          <w:sz w:val="26"/>
          <w:szCs w:val="26"/>
        </w:rPr>
      </w:pPr>
      <w:r w:rsidRPr="007B317F">
        <w:rPr>
          <w:rFonts w:asciiTheme="majorBidi" w:hAnsiTheme="majorBidi" w:cstheme="majorBidi"/>
          <w:sz w:val="26"/>
          <w:szCs w:val="26"/>
        </w:rPr>
        <w:t>3. Which is not a function of a DBMS?</w:t>
      </w:r>
    </w:p>
    <w:p w:rsidR="007D6DEB" w:rsidRPr="007B317F" w:rsidRDefault="007D6DEB" w:rsidP="007D6DEB">
      <w:pPr>
        <w:autoSpaceDE w:val="0"/>
        <w:autoSpaceDN w:val="0"/>
        <w:adjustRightInd w:val="0"/>
        <w:ind w:firstLine="720"/>
        <w:rPr>
          <w:rFonts w:asciiTheme="majorBidi" w:hAnsiTheme="majorBidi" w:cstheme="majorBidi"/>
          <w:sz w:val="26"/>
          <w:szCs w:val="26"/>
        </w:rPr>
      </w:pPr>
      <w:r w:rsidRPr="007B317F">
        <w:rPr>
          <w:rFonts w:asciiTheme="majorBidi" w:hAnsiTheme="majorBidi" w:cstheme="majorBidi"/>
          <w:sz w:val="26"/>
          <w:szCs w:val="26"/>
        </w:rPr>
        <w:t>(A) Optimization and execution (B) data recovery and concurrency</w:t>
      </w:r>
    </w:p>
    <w:p w:rsidR="007D6DEB" w:rsidRPr="007B317F" w:rsidRDefault="007D6DEB" w:rsidP="007D6DEB">
      <w:pPr>
        <w:ind w:left="720"/>
        <w:jc w:val="both"/>
        <w:rPr>
          <w:rFonts w:asciiTheme="majorBidi" w:hAnsiTheme="majorBidi" w:cstheme="majorBidi"/>
          <w:sz w:val="26"/>
          <w:szCs w:val="26"/>
        </w:rPr>
      </w:pPr>
      <w:r w:rsidRPr="007B317F">
        <w:rPr>
          <w:rFonts w:asciiTheme="majorBidi" w:hAnsiTheme="majorBidi" w:cstheme="majorBidi"/>
          <w:sz w:val="26"/>
          <w:szCs w:val="26"/>
        </w:rPr>
        <w:t>(C) data security and integrity (D) none of above</w:t>
      </w:r>
    </w:p>
    <w:p w:rsidR="007D6DEB" w:rsidRPr="007B317F" w:rsidRDefault="007D6DEB" w:rsidP="007D6DEB">
      <w:pPr>
        <w:ind w:left="720"/>
        <w:jc w:val="both"/>
        <w:rPr>
          <w:rFonts w:asciiTheme="majorBidi" w:hAnsiTheme="majorBidi" w:cstheme="majorBidi"/>
          <w:sz w:val="26"/>
          <w:szCs w:val="26"/>
        </w:rPr>
      </w:pPr>
    </w:p>
    <w:p w:rsidR="007D6DEB" w:rsidRPr="007B317F" w:rsidRDefault="007D6DEB" w:rsidP="007D6DEB">
      <w:pPr>
        <w:autoSpaceDE w:val="0"/>
        <w:autoSpaceDN w:val="0"/>
        <w:adjustRightInd w:val="0"/>
        <w:rPr>
          <w:rFonts w:asciiTheme="majorBidi" w:hAnsiTheme="majorBidi" w:cstheme="majorBidi"/>
          <w:sz w:val="26"/>
          <w:szCs w:val="26"/>
        </w:rPr>
      </w:pPr>
      <w:r w:rsidRPr="007B317F">
        <w:rPr>
          <w:rFonts w:asciiTheme="majorBidi" w:hAnsiTheme="majorBidi" w:cstheme="majorBidi"/>
          <w:sz w:val="26"/>
          <w:szCs w:val="26"/>
        </w:rPr>
        <w:t>4. Which statement is true?</w:t>
      </w:r>
    </w:p>
    <w:p w:rsidR="007D6DEB" w:rsidRPr="007B317F" w:rsidRDefault="007D6DEB" w:rsidP="007D6DEB">
      <w:pPr>
        <w:autoSpaceDE w:val="0"/>
        <w:autoSpaceDN w:val="0"/>
        <w:adjustRightInd w:val="0"/>
        <w:ind w:firstLine="720"/>
        <w:rPr>
          <w:rFonts w:asciiTheme="majorBidi" w:hAnsiTheme="majorBidi" w:cstheme="majorBidi"/>
          <w:sz w:val="26"/>
          <w:szCs w:val="26"/>
        </w:rPr>
      </w:pPr>
      <w:r w:rsidRPr="007B317F">
        <w:rPr>
          <w:rFonts w:asciiTheme="majorBidi" w:hAnsiTheme="majorBidi" w:cstheme="majorBidi"/>
          <w:sz w:val="26"/>
          <w:szCs w:val="26"/>
        </w:rPr>
        <w:t xml:space="preserve">(A) A relation can have different values at different times. </w:t>
      </w:r>
    </w:p>
    <w:p w:rsidR="007D6DEB" w:rsidRPr="007B317F" w:rsidRDefault="007D6DEB" w:rsidP="007D6DEB">
      <w:pPr>
        <w:autoSpaceDE w:val="0"/>
        <w:autoSpaceDN w:val="0"/>
        <w:adjustRightInd w:val="0"/>
        <w:ind w:firstLine="720"/>
        <w:rPr>
          <w:rFonts w:asciiTheme="majorBidi" w:hAnsiTheme="majorBidi" w:cstheme="majorBidi"/>
          <w:sz w:val="26"/>
          <w:szCs w:val="26"/>
        </w:rPr>
      </w:pPr>
      <w:r w:rsidRPr="007B317F">
        <w:rPr>
          <w:rFonts w:asciiTheme="majorBidi" w:hAnsiTheme="majorBidi" w:cstheme="majorBidi"/>
          <w:sz w:val="26"/>
          <w:szCs w:val="26"/>
        </w:rPr>
        <w:t>(B) A relation is inherently a specific set of values.</w:t>
      </w:r>
    </w:p>
    <w:p w:rsidR="007D6DEB" w:rsidRPr="007B317F" w:rsidRDefault="007D6DEB" w:rsidP="007D6DEB">
      <w:pPr>
        <w:autoSpaceDE w:val="0"/>
        <w:autoSpaceDN w:val="0"/>
        <w:adjustRightInd w:val="0"/>
        <w:ind w:firstLine="720"/>
        <w:rPr>
          <w:rFonts w:asciiTheme="majorBidi" w:hAnsiTheme="majorBidi" w:cstheme="majorBidi"/>
          <w:sz w:val="26"/>
          <w:szCs w:val="26"/>
        </w:rPr>
      </w:pPr>
      <w:r w:rsidRPr="007B317F">
        <w:rPr>
          <w:rFonts w:asciiTheme="majorBidi" w:hAnsiTheme="majorBidi" w:cstheme="majorBidi"/>
          <w:sz w:val="26"/>
          <w:szCs w:val="26"/>
        </w:rPr>
        <w:t xml:space="preserve">(C) A tuple corresponds to a column in a table. </w:t>
      </w:r>
    </w:p>
    <w:p w:rsidR="007D6DEB" w:rsidRPr="007B317F" w:rsidRDefault="007D6DEB" w:rsidP="007D6DEB">
      <w:pPr>
        <w:autoSpaceDE w:val="0"/>
        <w:autoSpaceDN w:val="0"/>
        <w:adjustRightInd w:val="0"/>
        <w:ind w:firstLine="720"/>
        <w:rPr>
          <w:rFonts w:asciiTheme="majorBidi" w:hAnsiTheme="majorBidi" w:cstheme="majorBidi"/>
          <w:sz w:val="26"/>
          <w:szCs w:val="26"/>
        </w:rPr>
      </w:pPr>
      <w:r w:rsidRPr="007B317F">
        <w:rPr>
          <w:rFonts w:asciiTheme="majorBidi" w:hAnsiTheme="majorBidi" w:cstheme="majorBidi"/>
          <w:sz w:val="26"/>
          <w:szCs w:val="26"/>
        </w:rPr>
        <w:t>(D) none of above</w:t>
      </w:r>
    </w:p>
    <w:p w:rsidR="007D6DEB" w:rsidRPr="007B317F" w:rsidRDefault="007D6DEB" w:rsidP="007D6DEB">
      <w:pPr>
        <w:autoSpaceDE w:val="0"/>
        <w:autoSpaceDN w:val="0"/>
        <w:adjustRightInd w:val="0"/>
        <w:rPr>
          <w:rFonts w:asciiTheme="majorBidi" w:hAnsiTheme="majorBidi" w:cstheme="majorBidi"/>
          <w:sz w:val="26"/>
          <w:szCs w:val="26"/>
        </w:rPr>
      </w:pPr>
    </w:p>
    <w:p w:rsidR="007D6DEB" w:rsidRPr="007B317F" w:rsidRDefault="007D6DEB" w:rsidP="007D6DEB">
      <w:pPr>
        <w:rPr>
          <w:rFonts w:asciiTheme="majorBidi" w:hAnsiTheme="majorBidi" w:cstheme="majorBidi"/>
          <w:sz w:val="26"/>
          <w:szCs w:val="26"/>
        </w:rPr>
      </w:pPr>
      <w:r w:rsidRPr="007B317F">
        <w:rPr>
          <w:rFonts w:asciiTheme="majorBidi" w:hAnsiTheme="majorBidi" w:cstheme="majorBidi"/>
          <w:sz w:val="26"/>
          <w:szCs w:val="26"/>
        </w:rPr>
        <w:t xml:space="preserve">5. Which is not one of transaction's ACID properties? </w:t>
      </w:r>
    </w:p>
    <w:p w:rsidR="007D6DEB" w:rsidRPr="007B317F" w:rsidRDefault="007D6DEB" w:rsidP="007D6DEB">
      <w:pPr>
        <w:ind w:firstLine="720"/>
        <w:rPr>
          <w:rFonts w:asciiTheme="majorBidi" w:hAnsiTheme="majorBidi" w:cstheme="majorBidi"/>
          <w:sz w:val="26"/>
          <w:szCs w:val="26"/>
        </w:rPr>
      </w:pPr>
      <w:r w:rsidRPr="007B317F">
        <w:rPr>
          <w:rFonts w:asciiTheme="majorBidi" w:hAnsiTheme="majorBidi" w:cstheme="majorBidi"/>
          <w:sz w:val="26"/>
          <w:szCs w:val="26"/>
        </w:rPr>
        <w:t>(A) automicity (B) concurrency (C) isolation (D) durability</w:t>
      </w:r>
    </w:p>
    <w:p w:rsidR="007D6DEB" w:rsidRPr="007B317F" w:rsidRDefault="007D6DEB" w:rsidP="007D6DEB">
      <w:pPr>
        <w:rPr>
          <w:rFonts w:asciiTheme="majorBidi" w:hAnsiTheme="majorBidi" w:cstheme="majorBidi"/>
          <w:sz w:val="26"/>
          <w:szCs w:val="26"/>
        </w:rPr>
      </w:pPr>
    </w:p>
    <w:p w:rsidR="007D6DEB" w:rsidRPr="007B317F" w:rsidRDefault="007D6DEB" w:rsidP="007D6DEB">
      <w:pPr>
        <w:autoSpaceDE w:val="0"/>
        <w:autoSpaceDN w:val="0"/>
        <w:adjustRightInd w:val="0"/>
        <w:rPr>
          <w:rFonts w:asciiTheme="majorBidi" w:hAnsiTheme="majorBidi" w:cstheme="majorBidi"/>
          <w:sz w:val="26"/>
          <w:szCs w:val="26"/>
        </w:rPr>
      </w:pPr>
      <w:r w:rsidRPr="007B317F">
        <w:rPr>
          <w:rFonts w:asciiTheme="majorBidi" w:hAnsiTheme="majorBidi" w:cstheme="majorBidi"/>
          <w:sz w:val="26"/>
          <w:szCs w:val="26"/>
        </w:rPr>
        <w:t>6. Which of the following is false?</w:t>
      </w:r>
    </w:p>
    <w:p w:rsidR="007D6DEB" w:rsidRPr="007B317F" w:rsidRDefault="007D6DEB" w:rsidP="007D6DEB">
      <w:pPr>
        <w:autoSpaceDE w:val="0"/>
        <w:autoSpaceDN w:val="0"/>
        <w:adjustRightInd w:val="0"/>
        <w:ind w:firstLine="720"/>
        <w:rPr>
          <w:rFonts w:asciiTheme="majorBidi" w:hAnsiTheme="majorBidi" w:cstheme="majorBidi"/>
          <w:sz w:val="26"/>
          <w:szCs w:val="26"/>
        </w:rPr>
      </w:pPr>
      <w:r w:rsidRPr="007B317F">
        <w:rPr>
          <w:rFonts w:asciiTheme="majorBidi" w:hAnsiTheme="majorBidi" w:cstheme="majorBidi"/>
          <w:sz w:val="26"/>
          <w:szCs w:val="26"/>
        </w:rPr>
        <w:t>(A) A relation can have multiple candidate keys.</w:t>
      </w:r>
    </w:p>
    <w:p w:rsidR="007D6DEB" w:rsidRPr="007B317F" w:rsidRDefault="007D6DEB" w:rsidP="007D6DEB">
      <w:pPr>
        <w:autoSpaceDE w:val="0"/>
        <w:autoSpaceDN w:val="0"/>
        <w:adjustRightInd w:val="0"/>
        <w:ind w:firstLine="720"/>
        <w:rPr>
          <w:rFonts w:asciiTheme="majorBidi" w:hAnsiTheme="majorBidi" w:cstheme="majorBidi"/>
          <w:sz w:val="26"/>
          <w:szCs w:val="26"/>
        </w:rPr>
      </w:pPr>
      <w:r w:rsidRPr="007B317F">
        <w:rPr>
          <w:rFonts w:asciiTheme="majorBidi" w:hAnsiTheme="majorBidi" w:cstheme="majorBidi"/>
          <w:sz w:val="26"/>
          <w:szCs w:val="26"/>
        </w:rPr>
        <w:t>(B) Key constraint means the primary key cannot have null values.</w:t>
      </w:r>
    </w:p>
    <w:p w:rsidR="007D6DEB" w:rsidRPr="007B317F" w:rsidRDefault="007D6DEB" w:rsidP="007D6DEB">
      <w:pPr>
        <w:autoSpaceDE w:val="0"/>
        <w:autoSpaceDN w:val="0"/>
        <w:adjustRightInd w:val="0"/>
        <w:ind w:firstLine="720"/>
        <w:rPr>
          <w:rFonts w:asciiTheme="majorBidi" w:hAnsiTheme="majorBidi" w:cstheme="majorBidi"/>
          <w:sz w:val="26"/>
          <w:szCs w:val="26"/>
        </w:rPr>
      </w:pPr>
      <w:r w:rsidRPr="007B317F">
        <w:rPr>
          <w:rFonts w:asciiTheme="majorBidi" w:hAnsiTheme="majorBidi" w:cstheme="majorBidi"/>
          <w:sz w:val="26"/>
          <w:szCs w:val="26"/>
        </w:rPr>
        <w:t>(C) A candidate key can uniquely identify a row.</w:t>
      </w:r>
    </w:p>
    <w:p w:rsidR="007D6DEB" w:rsidRPr="007B317F" w:rsidRDefault="007D6DEB" w:rsidP="007D6DEB">
      <w:pPr>
        <w:ind w:left="720"/>
        <w:jc w:val="both"/>
        <w:rPr>
          <w:rFonts w:asciiTheme="majorBidi" w:hAnsiTheme="majorBidi" w:cstheme="majorBidi"/>
          <w:sz w:val="26"/>
          <w:szCs w:val="26"/>
        </w:rPr>
      </w:pPr>
      <w:r w:rsidRPr="007B317F">
        <w:rPr>
          <w:rFonts w:asciiTheme="majorBidi" w:hAnsiTheme="majorBidi" w:cstheme="majorBidi"/>
          <w:sz w:val="26"/>
          <w:szCs w:val="26"/>
        </w:rPr>
        <w:t>(D) An enterprise key whose value is unique across all relations.</w:t>
      </w:r>
    </w:p>
    <w:p w:rsidR="007D6DEB" w:rsidRPr="007B317F" w:rsidRDefault="007D6DEB" w:rsidP="007D6DEB">
      <w:pPr>
        <w:ind w:left="720"/>
        <w:jc w:val="both"/>
        <w:rPr>
          <w:rFonts w:asciiTheme="majorBidi" w:hAnsiTheme="majorBidi" w:cstheme="majorBidi"/>
          <w:sz w:val="26"/>
          <w:szCs w:val="26"/>
        </w:rPr>
      </w:pPr>
    </w:p>
    <w:p w:rsidR="007D6DEB" w:rsidRPr="007B317F" w:rsidRDefault="007D6DEB" w:rsidP="007D6DEB">
      <w:pPr>
        <w:autoSpaceDE w:val="0"/>
        <w:autoSpaceDN w:val="0"/>
        <w:adjustRightInd w:val="0"/>
        <w:rPr>
          <w:rFonts w:asciiTheme="majorBidi" w:hAnsiTheme="majorBidi" w:cstheme="majorBidi"/>
          <w:sz w:val="26"/>
          <w:szCs w:val="26"/>
        </w:rPr>
      </w:pPr>
      <w:r w:rsidRPr="007B317F">
        <w:rPr>
          <w:rFonts w:asciiTheme="majorBidi" w:hAnsiTheme="majorBidi" w:cstheme="majorBidi"/>
          <w:sz w:val="26"/>
          <w:szCs w:val="26"/>
        </w:rPr>
        <w:t>7. What does the following SQL statement do? select name from student where city = 'Hsinchu'; ?</w:t>
      </w:r>
    </w:p>
    <w:p w:rsidR="007D6DEB" w:rsidRPr="007B317F" w:rsidRDefault="007D6DEB" w:rsidP="007D6DEB">
      <w:pPr>
        <w:autoSpaceDE w:val="0"/>
        <w:autoSpaceDN w:val="0"/>
        <w:adjustRightInd w:val="0"/>
        <w:ind w:firstLine="720"/>
        <w:rPr>
          <w:rFonts w:asciiTheme="majorBidi" w:hAnsiTheme="majorBidi" w:cstheme="majorBidi"/>
          <w:sz w:val="26"/>
          <w:szCs w:val="26"/>
        </w:rPr>
      </w:pPr>
      <w:r w:rsidRPr="007B317F">
        <w:rPr>
          <w:rFonts w:asciiTheme="majorBidi" w:hAnsiTheme="majorBidi" w:cstheme="majorBidi"/>
          <w:sz w:val="26"/>
          <w:szCs w:val="26"/>
        </w:rPr>
        <w:t>(A) Retrieves the name of all students who live in Hsinchu.</w:t>
      </w:r>
    </w:p>
    <w:p w:rsidR="007D6DEB" w:rsidRPr="007B317F" w:rsidRDefault="007D6DEB" w:rsidP="007D6DEB">
      <w:pPr>
        <w:autoSpaceDE w:val="0"/>
        <w:autoSpaceDN w:val="0"/>
        <w:adjustRightInd w:val="0"/>
        <w:ind w:firstLine="720"/>
        <w:rPr>
          <w:rFonts w:asciiTheme="majorBidi" w:hAnsiTheme="majorBidi" w:cstheme="majorBidi"/>
          <w:sz w:val="26"/>
          <w:szCs w:val="26"/>
        </w:rPr>
      </w:pPr>
      <w:r w:rsidRPr="007B317F">
        <w:rPr>
          <w:rFonts w:asciiTheme="majorBidi" w:hAnsiTheme="majorBidi" w:cstheme="majorBidi"/>
          <w:sz w:val="26"/>
          <w:szCs w:val="26"/>
        </w:rPr>
        <w:t>(B) Retrieves all students who live in Hsinchu from the student table.</w:t>
      </w:r>
    </w:p>
    <w:p w:rsidR="007D6DEB" w:rsidRPr="007B317F" w:rsidRDefault="007D6DEB" w:rsidP="007D6DEB">
      <w:pPr>
        <w:autoSpaceDE w:val="0"/>
        <w:autoSpaceDN w:val="0"/>
        <w:adjustRightInd w:val="0"/>
        <w:ind w:firstLine="720"/>
        <w:rPr>
          <w:rFonts w:asciiTheme="majorBidi" w:hAnsiTheme="majorBidi" w:cstheme="majorBidi"/>
          <w:sz w:val="26"/>
          <w:szCs w:val="26"/>
        </w:rPr>
      </w:pPr>
      <w:r w:rsidRPr="007B317F">
        <w:rPr>
          <w:rFonts w:asciiTheme="majorBidi" w:hAnsiTheme="majorBidi" w:cstheme="majorBidi"/>
          <w:sz w:val="26"/>
          <w:szCs w:val="26"/>
        </w:rPr>
        <w:t>(C) Retrieves all cities whose name is Hsinchu from the student table.</w:t>
      </w:r>
    </w:p>
    <w:p w:rsidR="007D6DEB" w:rsidRPr="007B317F" w:rsidRDefault="007D6DEB" w:rsidP="007D6DEB">
      <w:pPr>
        <w:ind w:firstLine="720"/>
        <w:jc w:val="both"/>
        <w:rPr>
          <w:rFonts w:asciiTheme="majorBidi" w:hAnsiTheme="majorBidi" w:cstheme="majorBidi"/>
          <w:sz w:val="26"/>
          <w:szCs w:val="26"/>
        </w:rPr>
      </w:pPr>
      <w:r w:rsidRPr="007B317F">
        <w:rPr>
          <w:rFonts w:asciiTheme="majorBidi" w:hAnsiTheme="majorBidi" w:cstheme="majorBidi"/>
          <w:sz w:val="26"/>
          <w:szCs w:val="26"/>
        </w:rPr>
        <w:t>(D) None of the above</w:t>
      </w:r>
    </w:p>
    <w:p w:rsidR="007D6DEB" w:rsidRPr="007B317F" w:rsidRDefault="007D6DEB" w:rsidP="007D6DEB">
      <w:pPr>
        <w:ind w:firstLine="720"/>
        <w:jc w:val="both"/>
        <w:rPr>
          <w:rFonts w:asciiTheme="majorBidi" w:hAnsiTheme="majorBidi" w:cstheme="majorBidi"/>
          <w:sz w:val="26"/>
          <w:szCs w:val="26"/>
        </w:rPr>
      </w:pPr>
    </w:p>
    <w:p w:rsidR="007D6DEB" w:rsidRPr="007B317F" w:rsidRDefault="007D6DEB" w:rsidP="007D6DEB">
      <w:pPr>
        <w:ind w:firstLine="720"/>
        <w:jc w:val="both"/>
        <w:rPr>
          <w:rFonts w:asciiTheme="majorBidi" w:hAnsiTheme="majorBidi" w:cstheme="majorBidi"/>
          <w:sz w:val="26"/>
          <w:szCs w:val="26"/>
        </w:rPr>
      </w:pPr>
    </w:p>
    <w:p w:rsidR="007D6DEB" w:rsidRPr="007B317F" w:rsidRDefault="007D6DEB" w:rsidP="007D6DEB">
      <w:pPr>
        <w:ind w:firstLine="720"/>
        <w:jc w:val="both"/>
        <w:rPr>
          <w:rFonts w:asciiTheme="majorBidi" w:hAnsiTheme="majorBidi" w:cstheme="majorBidi"/>
          <w:sz w:val="26"/>
          <w:szCs w:val="26"/>
        </w:rPr>
      </w:pPr>
    </w:p>
    <w:p w:rsidR="007D6DEB" w:rsidRPr="007B317F" w:rsidRDefault="007D6DEB" w:rsidP="007D6DEB">
      <w:pPr>
        <w:ind w:firstLine="720"/>
        <w:jc w:val="both"/>
        <w:rPr>
          <w:rFonts w:asciiTheme="majorBidi" w:hAnsiTheme="majorBidi" w:cstheme="majorBidi"/>
          <w:sz w:val="26"/>
          <w:szCs w:val="26"/>
        </w:rPr>
      </w:pPr>
    </w:p>
    <w:p w:rsidR="007D6DEB" w:rsidRPr="007B317F" w:rsidRDefault="007D6DEB" w:rsidP="007D6DEB">
      <w:pPr>
        <w:rPr>
          <w:rFonts w:asciiTheme="majorBidi" w:hAnsiTheme="majorBidi" w:cstheme="majorBidi"/>
          <w:sz w:val="26"/>
          <w:szCs w:val="26"/>
        </w:rPr>
      </w:pPr>
      <w:r w:rsidRPr="007B317F">
        <w:rPr>
          <w:rFonts w:asciiTheme="majorBidi" w:hAnsiTheme="majorBidi" w:cstheme="majorBidi"/>
          <w:color w:val="363639"/>
          <w:sz w:val="26"/>
          <w:szCs w:val="26"/>
        </w:rPr>
        <w:t xml:space="preserve">8. </w:t>
      </w:r>
      <w:r w:rsidRPr="007B317F">
        <w:rPr>
          <w:rFonts w:asciiTheme="majorBidi" w:hAnsiTheme="majorBidi" w:cstheme="majorBidi"/>
          <w:sz w:val="26"/>
          <w:szCs w:val="26"/>
        </w:rPr>
        <w:t>Concurrency Control lock granulaty have levels:</w:t>
      </w:r>
    </w:p>
    <w:p w:rsidR="007D6DEB" w:rsidRPr="007B317F" w:rsidRDefault="00B32B83" w:rsidP="00B32B83">
      <w:pPr>
        <w:rPr>
          <w:rFonts w:asciiTheme="majorBidi" w:hAnsiTheme="majorBidi" w:cstheme="majorBidi"/>
          <w:sz w:val="26"/>
          <w:szCs w:val="26"/>
        </w:rPr>
      </w:pPr>
      <w:r w:rsidRPr="007B317F">
        <w:rPr>
          <w:rFonts w:asciiTheme="majorBidi" w:hAnsiTheme="majorBidi" w:cstheme="majorBidi"/>
          <w:sz w:val="26"/>
          <w:szCs w:val="26"/>
        </w:rPr>
        <w:t xml:space="preserve">            </w:t>
      </w:r>
      <w:r w:rsidR="007D6DEB" w:rsidRPr="007B317F">
        <w:rPr>
          <w:rFonts w:asciiTheme="majorBidi" w:hAnsiTheme="majorBidi" w:cstheme="majorBidi"/>
          <w:sz w:val="26"/>
          <w:szCs w:val="26"/>
        </w:rPr>
        <w:t>(A)</w:t>
      </w:r>
      <w:r w:rsidR="007D6DEB" w:rsidRPr="007B317F">
        <w:rPr>
          <w:rFonts w:asciiTheme="majorBidi" w:hAnsiTheme="majorBidi" w:cstheme="majorBidi"/>
          <w:sz w:val="26"/>
          <w:szCs w:val="26"/>
        </w:rPr>
        <w:t xml:space="preserve"> </w:t>
      </w:r>
      <w:r w:rsidR="000966C2" w:rsidRPr="007B317F">
        <w:rPr>
          <w:rFonts w:asciiTheme="majorBidi" w:hAnsiTheme="majorBidi" w:cstheme="majorBidi"/>
          <w:sz w:val="26"/>
          <w:szCs w:val="26"/>
        </w:rPr>
        <w:t>Database-level lock</w:t>
      </w:r>
    </w:p>
    <w:p w:rsidR="00B32B83" w:rsidRPr="007B317F" w:rsidRDefault="00B32B83" w:rsidP="00B32B83">
      <w:pPr>
        <w:rPr>
          <w:rFonts w:asciiTheme="majorBidi" w:hAnsiTheme="majorBidi" w:cstheme="majorBidi"/>
          <w:sz w:val="26"/>
          <w:szCs w:val="26"/>
        </w:rPr>
      </w:pPr>
      <w:r w:rsidRPr="007B317F">
        <w:rPr>
          <w:rFonts w:asciiTheme="majorBidi" w:hAnsiTheme="majorBidi" w:cstheme="majorBidi"/>
          <w:sz w:val="26"/>
          <w:szCs w:val="26"/>
        </w:rPr>
        <w:t xml:space="preserve">            </w:t>
      </w:r>
      <w:r w:rsidR="007D6DEB" w:rsidRPr="007B317F">
        <w:rPr>
          <w:rFonts w:asciiTheme="majorBidi" w:hAnsiTheme="majorBidi" w:cstheme="majorBidi"/>
          <w:sz w:val="26"/>
          <w:szCs w:val="26"/>
        </w:rPr>
        <w:t xml:space="preserve">(B) </w:t>
      </w:r>
      <w:r w:rsidR="000966C2" w:rsidRPr="007B317F">
        <w:rPr>
          <w:rFonts w:asciiTheme="majorBidi" w:hAnsiTheme="majorBidi" w:cstheme="majorBidi"/>
          <w:sz w:val="26"/>
          <w:szCs w:val="26"/>
        </w:rPr>
        <w:t>Table-level lock</w:t>
      </w:r>
    </w:p>
    <w:p w:rsidR="00000000" w:rsidRPr="007B317F" w:rsidRDefault="00B32B83" w:rsidP="00B32B83">
      <w:pPr>
        <w:rPr>
          <w:rFonts w:asciiTheme="majorBidi" w:hAnsiTheme="majorBidi" w:cstheme="majorBidi"/>
          <w:sz w:val="26"/>
          <w:szCs w:val="26"/>
        </w:rPr>
      </w:pPr>
      <w:r w:rsidRPr="007B317F">
        <w:rPr>
          <w:rFonts w:asciiTheme="majorBidi" w:hAnsiTheme="majorBidi" w:cstheme="majorBidi"/>
          <w:sz w:val="26"/>
          <w:szCs w:val="26"/>
        </w:rPr>
        <w:t xml:space="preserve">            </w:t>
      </w:r>
      <w:r w:rsidR="007D6DEB" w:rsidRPr="007B317F">
        <w:rPr>
          <w:rFonts w:asciiTheme="majorBidi" w:hAnsiTheme="majorBidi" w:cstheme="majorBidi"/>
          <w:sz w:val="26"/>
          <w:szCs w:val="26"/>
        </w:rPr>
        <w:t xml:space="preserve">(C) </w:t>
      </w:r>
      <w:r w:rsidR="000966C2" w:rsidRPr="007B317F">
        <w:rPr>
          <w:rFonts w:asciiTheme="majorBidi" w:hAnsiTheme="majorBidi" w:cstheme="majorBidi"/>
          <w:sz w:val="26"/>
          <w:szCs w:val="26"/>
        </w:rPr>
        <w:t>Page-level lock</w:t>
      </w:r>
    </w:p>
    <w:p w:rsidR="007D6DEB" w:rsidRPr="007B317F" w:rsidRDefault="00B32B83" w:rsidP="00B32B83">
      <w:pPr>
        <w:rPr>
          <w:rFonts w:asciiTheme="majorBidi" w:hAnsiTheme="majorBidi" w:cstheme="majorBidi"/>
          <w:sz w:val="26"/>
          <w:szCs w:val="26"/>
        </w:rPr>
      </w:pPr>
      <w:r w:rsidRPr="007B317F">
        <w:rPr>
          <w:rFonts w:asciiTheme="majorBidi" w:hAnsiTheme="majorBidi" w:cstheme="majorBidi"/>
          <w:sz w:val="26"/>
          <w:szCs w:val="26"/>
        </w:rPr>
        <w:t xml:space="preserve">            </w:t>
      </w:r>
      <w:r w:rsidR="007D6DEB" w:rsidRPr="007B317F">
        <w:rPr>
          <w:rFonts w:asciiTheme="majorBidi" w:hAnsiTheme="majorBidi" w:cstheme="majorBidi"/>
          <w:sz w:val="26"/>
          <w:szCs w:val="26"/>
        </w:rPr>
        <w:t xml:space="preserve">(D) </w:t>
      </w:r>
      <w:r w:rsidR="000966C2" w:rsidRPr="007B317F">
        <w:rPr>
          <w:rFonts w:asciiTheme="majorBidi" w:hAnsiTheme="majorBidi" w:cstheme="majorBidi"/>
          <w:sz w:val="26"/>
          <w:szCs w:val="26"/>
        </w:rPr>
        <w:t xml:space="preserve">Row-level lock </w:t>
      </w:r>
    </w:p>
    <w:p w:rsidR="007D6DEB" w:rsidRPr="007B317F" w:rsidRDefault="007B317F" w:rsidP="007D6DEB">
      <w:pPr>
        <w:ind w:firstLine="720"/>
        <w:rPr>
          <w:rFonts w:asciiTheme="majorBidi" w:hAnsiTheme="majorBidi" w:cstheme="majorBidi"/>
          <w:sz w:val="26"/>
          <w:szCs w:val="26"/>
        </w:rPr>
      </w:pPr>
      <w:r>
        <w:rPr>
          <w:rFonts w:asciiTheme="majorBidi" w:hAnsiTheme="majorBidi" w:cstheme="majorBidi"/>
          <w:sz w:val="26"/>
          <w:szCs w:val="26"/>
        </w:rPr>
        <w:t xml:space="preserve"> </w:t>
      </w:r>
      <w:r w:rsidR="007D6DEB" w:rsidRPr="007B317F">
        <w:rPr>
          <w:rFonts w:asciiTheme="majorBidi" w:hAnsiTheme="majorBidi" w:cstheme="majorBidi"/>
          <w:sz w:val="26"/>
          <w:szCs w:val="26"/>
        </w:rPr>
        <w:t xml:space="preserve">(E) </w:t>
      </w:r>
      <w:r w:rsidR="00B32B83" w:rsidRPr="007B317F">
        <w:rPr>
          <w:rFonts w:asciiTheme="majorBidi" w:hAnsiTheme="majorBidi" w:cstheme="majorBidi"/>
          <w:sz w:val="26"/>
          <w:szCs w:val="26"/>
        </w:rPr>
        <w:t xml:space="preserve">All </w:t>
      </w:r>
      <w:r w:rsidR="007D6DEB" w:rsidRPr="007B317F">
        <w:rPr>
          <w:rFonts w:asciiTheme="majorBidi" w:hAnsiTheme="majorBidi" w:cstheme="majorBidi"/>
          <w:sz w:val="26"/>
          <w:szCs w:val="26"/>
        </w:rPr>
        <w:t>of the above.</w:t>
      </w:r>
    </w:p>
    <w:p w:rsidR="007D6DEB" w:rsidRPr="007B317F" w:rsidRDefault="007D6DEB" w:rsidP="007D6DEB">
      <w:pPr>
        <w:rPr>
          <w:rFonts w:asciiTheme="majorBidi" w:hAnsiTheme="majorBidi" w:cstheme="majorBidi"/>
          <w:color w:val="363639"/>
          <w:sz w:val="26"/>
          <w:szCs w:val="26"/>
        </w:rPr>
      </w:pPr>
    </w:p>
    <w:p w:rsidR="007D6DEB" w:rsidRPr="007B317F" w:rsidRDefault="007D6DEB" w:rsidP="007D6DEB">
      <w:pPr>
        <w:rPr>
          <w:rFonts w:asciiTheme="majorBidi" w:hAnsiTheme="majorBidi" w:cstheme="majorBidi"/>
          <w:sz w:val="26"/>
          <w:szCs w:val="26"/>
          <w:lang w:bidi="ar-EG"/>
        </w:rPr>
      </w:pPr>
      <w:r w:rsidRPr="007B317F">
        <w:rPr>
          <w:rFonts w:asciiTheme="majorBidi" w:hAnsiTheme="majorBidi" w:cstheme="majorBidi"/>
          <w:sz w:val="26"/>
          <w:szCs w:val="26"/>
          <w:lang w:bidi="ar-EG"/>
        </w:rPr>
        <w:t>9. Referential Integrity means</w:t>
      </w:r>
    </w:p>
    <w:p w:rsidR="007D6DEB" w:rsidRPr="007B317F" w:rsidRDefault="007D6DEB" w:rsidP="007D6DEB">
      <w:pPr>
        <w:ind w:left="720"/>
        <w:rPr>
          <w:rFonts w:asciiTheme="majorBidi" w:hAnsiTheme="majorBidi" w:cstheme="majorBidi"/>
          <w:sz w:val="26"/>
          <w:szCs w:val="26"/>
          <w:lang w:bidi="ar-EG"/>
        </w:rPr>
      </w:pPr>
      <w:r w:rsidRPr="007B317F">
        <w:rPr>
          <w:rFonts w:asciiTheme="majorBidi" w:hAnsiTheme="majorBidi" w:cstheme="majorBidi"/>
          <w:sz w:val="26"/>
          <w:szCs w:val="26"/>
          <w:lang w:bidi="ar-EG"/>
        </w:rPr>
        <w:t>(A) The Foreign Key represents a reference to the matching Primary Key</w:t>
      </w:r>
    </w:p>
    <w:p w:rsidR="007D6DEB" w:rsidRPr="007B317F" w:rsidRDefault="007D6DEB" w:rsidP="007D6DEB">
      <w:pPr>
        <w:ind w:left="720"/>
        <w:rPr>
          <w:rFonts w:asciiTheme="majorBidi" w:hAnsiTheme="majorBidi" w:cstheme="majorBidi"/>
          <w:sz w:val="26"/>
          <w:szCs w:val="26"/>
          <w:lang w:bidi="ar-EG"/>
        </w:rPr>
      </w:pPr>
      <w:r w:rsidRPr="007B317F">
        <w:rPr>
          <w:rFonts w:asciiTheme="majorBidi" w:hAnsiTheme="majorBidi" w:cstheme="majorBidi"/>
          <w:sz w:val="26"/>
          <w:szCs w:val="26"/>
          <w:lang w:bidi="ar-EG"/>
        </w:rPr>
        <w:t>(B) Every value of a given Foreign Key is required to appear as a value of the matching Primary Key</w:t>
      </w:r>
    </w:p>
    <w:p w:rsidR="007D6DEB" w:rsidRPr="007B317F" w:rsidRDefault="007D6DEB" w:rsidP="007D6DEB">
      <w:pPr>
        <w:ind w:left="720"/>
        <w:rPr>
          <w:rFonts w:asciiTheme="majorBidi" w:hAnsiTheme="majorBidi" w:cstheme="majorBidi"/>
          <w:sz w:val="26"/>
          <w:szCs w:val="26"/>
          <w:lang w:bidi="ar-EG"/>
        </w:rPr>
      </w:pPr>
      <w:r w:rsidRPr="007B317F">
        <w:rPr>
          <w:rFonts w:asciiTheme="majorBidi" w:hAnsiTheme="majorBidi" w:cstheme="majorBidi"/>
          <w:sz w:val="26"/>
          <w:szCs w:val="26"/>
          <w:lang w:bidi="ar-EG"/>
        </w:rPr>
        <w:t>(C) There is no requirement for the Foreign Key to be a component of the Primary Key</w:t>
      </w:r>
    </w:p>
    <w:p w:rsidR="007D6DEB" w:rsidRPr="007B317F" w:rsidRDefault="007D6DEB" w:rsidP="007D6DEB">
      <w:pPr>
        <w:rPr>
          <w:rFonts w:asciiTheme="majorBidi" w:hAnsiTheme="majorBidi" w:cstheme="majorBidi"/>
          <w:sz w:val="26"/>
          <w:szCs w:val="26"/>
          <w:lang w:bidi="ar-EG"/>
        </w:rPr>
      </w:pPr>
    </w:p>
    <w:p w:rsidR="007D6DEB" w:rsidRPr="007B317F" w:rsidRDefault="007D6DEB" w:rsidP="007D6DEB">
      <w:pPr>
        <w:rPr>
          <w:rFonts w:asciiTheme="majorBidi" w:hAnsiTheme="majorBidi" w:cstheme="majorBidi"/>
          <w:sz w:val="26"/>
          <w:szCs w:val="26"/>
          <w:lang w:bidi="ar-EG"/>
        </w:rPr>
      </w:pPr>
      <w:r w:rsidRPr="007B317F">
        <w:rPr>
          <w:rFonts w:asciiTheme="majorBidi" w:hAnsiTheme="majorBidi" w:cstheme="majorBidi"/>
          <w:sz w:val="26"/>
          <w:szCs w:val="26"/>
          <w:lang w:bidi="ar-EG"/>
        </w:rPr>
        <w:t>10. The INTERSECT operation returns</w:t>
      </w:r>
    </w:p>
    <w:p w:rsidR="007D6DEB" w:rsidRPr="007B317F" w:rsidRDefault="007D6DEB" w:rsidP="007D6DEB">
      <w:pPr>
        <w:ind w:left="720"/>
        <w:rPr>
          <w:rFonts w:asciiTheme="majorBidi" w:hAnsiTheme="majorBidi" w:cstheme="majorBidi"/>
          <w:sz w:val="26"/>
          <w:szCs w:val="26"/>
          <w:lang w:bidi="ar-EG"/>
        </w:rPr>
      </w:pPr>
      <w:r w:rsidRPr="007B317F">
        <w:rPr>
          <w:rFonts w:asciiTheme="majorBidi" w:hAnsiTheme="majorBidi" w:cstheme="majorBidi"/>
          <w:sz w:val="26"/>
          <w:szCs w:val="26"/>
          <w:lang w:bidi="ar-EG"/>
        </w:rPr>
        <w:t>(A) A relation consisting of all tuples from a specified relation that satisfies a specified condition</w:t>
      </w:r>
    </w:p>
    <w:p w:rsidR="007D6DEB" w:rsidRPr="007B317F" w:rsidRDefault="007D6DEB" w:rsidP="007D6DEB">
      <w:pPr>
        <w:ind w:left="720"/>
        <w:rPr>
          <w:rFonts w:asciiTheme="majorBidi" w:hAnsiTheme="majorBidi" w:cstheme="majorBidi"/>
          <w:sz w:val="26"/>
          <w:szCs w:val="26"/>
          <w:lang w:bidi="ar-EG"/>
        </w:rPr>
      </w:pPr>
      <w:r w:rsidRPr="007B317F">
        <w:rPr>
          <w:rFonts w:asciiTheme="majorBidi" w:hAnsiTheme="majorBidi" w:cstheme="majorBidi"/>
          <w:sz w:val="26"/>
          <w:szCs w:val="26"/>
          <w:lang w:bidi="ar-EG"/>
        </w:rPr>
        <w:t>(B) A relation consisting of all tuples that remain as tuples in a specified relation after specified attributes have been eliminated</w:t>
      </w:r>
    </w:p>
    <w:p w:rsidR="007D6DEB" w:rsidRPr="007B317F" w:rsidRDefault="007D6DEB" w:rsidP="007D6DEB">
      <w:pPr>
        <w:ind w:left="720"/>
        <w:rPr>
          <w:rFonts w:asciiTheme="majorBidi" w:hAnsiTheme="majorBidi" w:cstheme="majorBidi"/>
          <w:sz w:val="26"/>
          <w:szCs w:val="26"/>
          <w:lang w:bidi="ar-EG"/>
        </w:rPr>
      </w:pPr>
      <w:r w:rsidRPr="007B317F">
        <w:rPr>
          <w:rFonts w:asciiTheme="majorBidi" w:hAnsiTheme="majorBidi" w:cstheme="majorBidi"/>
          <w:sz w:val="26"/>
          <w:szCs w:val="26"/>
          <w:lang w:bidi="ar-EG"/>
        </w:rPr>
        <w:t>(C) A relation consisting of all tuples appearing in both of two specified realtion</w:t>
      </w:r>
    </w:p>
    <w:p w:rsidR="00107FFD" w:rsidRPr="007B317F" w:rsidRDefault="00107FFD" w:rsidP="00107FFD">
      <w:pPr>
        <w:pStyle w:val="ListParagraph"/>
        <w:bidi w:val="0"/>
        <w:rPr>
          <w:rFonts w:asciiTheme="majorBidi" w:hAnsiTheme="majorBidi" w:cstheme="majorBidi"/>
          <w:b/>
          <w:bCs/>
          <w:sz w:val="26"/>
          <w:szCs w:val="26"/>
        </w:rPr>
      </w:pPr>
    </w:p>
    <w:p w:rsidR="00B32B83" w:rsidRPr="007B317F" w:rsidRDefault="00B32B83" w:rsidP="00B32B83">
      <w:pPr>
        <w:autoSpaceDE w:val="0"/>
        <w:autoSpaceDN w:val="0"/>
        <w:adjustRightInd w:val="0"/>
        <w:rPr>
          <w:rFonts w:asciiTheme="majorBidi" w:eastAsia="CMR10" w:hAnsiTheme="majorBidi" w:cstheme="majorBidi"/>
          <w:b/>
          <w:bCs/>
          <w:i/>
          <w:iCs/>
          <w:sz w:val="26"/>
          <w:szCs w:val="26"/>
        </w:rPr>
      </w:pPr>
      <w:r w:rsidRPr="007B317F">
        <w:rPr>
          <w:rFonts w:asciiTheme="majorBidi" w:hAnsiTheme="majorBidi" w:cstheme="majorBidi"/>
          <w:sz w:val="26"/>
          <w:szCs w:val="26"/>
        </w:rPr>
        <w:t xml:space="preserve">b) </w:t>
      </w:r>
      <w:r w:rsidRPr="007B317F">
        <w:rPr>
          <w:rFonts w:asciiTheme="majorBidi" w:eastAsia="CMR10" w:hAnsiTheme="majorBidi" w:cstheme="majorBidi"/>
          <w:sz w:val="26"/>
          <w:szCs w:val="26"/>
        </w:rPr>
        <w:t>Define the following terms</w:t>
      </w:r>
      <w:r w:rsidRPr="007B317F">
        <w:rPr>
          <w:rFonts w:asciiTheme="majorBidi" w:eastAsia="CMR10" w:hAnsiTheme="majorBidi" w:cstheme="majorBidi"/>
          <w:sz w:val="26"/>
          <w:szCs w:val="26"/>
        </w:rPr>
        <w:t xml:space="preserve">: </w:t>
      </w:r>
      <w:r w:rsidRPr="007B317F">
        <w:rPr>
          <w:rFonts w:asciiTheme="majorBidi" w:eastAsia="CMR10" w:hAnsiTheme="majorBidi" w:cstheme="majorBidi"/>
          <w:i/>
          <w:iCs/>
          <w:sz w:val="26"/>
          <w:szCs w:val="26"/>
        </w:rPr>
        <w:t xml:space="preserve">attribute domain, </w:t>
      </w:r>
      <w:r w:rsidRPr="007B317F">
        <w:rPr>
          <w:rFonts w:asciiTheme="majorBidi" w:hAnsiTheme="majorBidi" w:cstheme="majorBidi"/>
          <w:i/>
          <w:iCs/>
          <w:sz w:val="26"/>
          <w:szCs w:val="26"/>
        </w:rPr>
        <w:t>relation sch</w:t>
      </w:r>
      <w:r w:rsidRPr="007B317F">
        <w:rPr>
          <w:rFonts w:asciiTheme="majorBidi" w:hAnsiTheme="majorBidi" w:cstheme="majorBidi"/>
          <w:i/>
          <w:iCs/>
          <w:sz w:val="26"/>
          <w:szCs w:val="26"/>
        </w:rPr>
        <w:t xml:space="preserve">ema, </w:t>
      </w:r>
      <w:r w:rsidRPr="007B317F">
        <w:rPr>
          <w:rFonts w:asciiTheme="majorBidi" w:hAnsiTheme="majorBidi" w:cstheme="majorBidi"/>
          <w:i/>
          <w:iCs/>
          <w:sz w:val="26"/>
          <w:szCs w:val="26"/>
        </w:rPr>
        <w:t>relation instance, relation cardinality</w:t>
      </w:r>
      <w:r w:rsidRPr="007B317F">
        <w:rPr>
          <w:rFonts w:asciiTheme="majorBidi" w:eastAsia="CMR10" w:hAnsiTheme="majorBidi" w:cstheme="majorBidi"/>
          <w:sz w:val="26"/>
          <w:szCs w:val="26"/>
        </w:rPr>
        <w:t xml:space="preserve">, and </w:t>
      </w:r>
      <w:r w:rsidRPr="007B317F">
        <w:rPr>
          <w:rFonts w:asciiTheme="majorBidi" w:hAnsiTheme="majorBidi" w:cstheme="majorBidi"/>
          <w:i/>
          <w:iCs/>
          <w:sz w:val="26"/>
          <w:szCs w:val="26"/>
        </w:rPr>
        <w:t>relation degree</w:t>
      </w:r>
      <w:r w:rsidRPr="007B317F">
        <w:rPr>
          <w:rFonts w:asciiTheme="majorBidi" w:eastAsia="CMR10" w:hAnsiTheme="majorBidi" w:cstheme="majorBidi"/>
          <w:sz w:val="26"/>
          <w:szCs w:val="26"/>
        </w:rPr>
        <w:t>.</w:t>
      </w:r>
    </w:p>
    <w:p w:rsidR="00B1535F" w:rsidRPr="00B1535F" w:rsidRDefault="00B1535F" w:rsidP="00B1535F">
      <w:pPr>
        <w:rPr>
          <w:b/>
          <w:bCs/>
          <w:noProof w:val="0"/>
          <w:sz w:val="26"/>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72"/>
      </w:tblGrid>
      <w:tr w:rsidR="00B1535F" w:rsidTr="00BB45F6">
        <w:trPr>
          <w:trHeight w:val="454"/>
        </w:trPr>
        <w:tc>
          <w:tcPr>
            <w:tcW w:w="9394" w:type="dxa"/>
            <w:shd w:val="clear" w:color="auto" w:fill="D9D9D9" w:themeFill="background1" w:themeFillShade="D9"/>
            <w:vAlign w:val="center"/>
          </w:tcPr>
          <w:p w:rsidR="00B1535F" w:rsidRDefault="00B1535F" w:rsidP="00BB45F6">
            <w:pPr>
              <w:jc w:val="center"/>
              <w:rPr>
                <w:b/>
                <w:bCs/>
                <w:noProof w:val="0"/>
                <w:sz w:val="24"/>
                <w:szCs w:val="24"/>
              </w:rPr>
            </w:pPr>
            <w:r w:rsidRPr="0061037C">
              <w:rPr>
                <w:rFonts w:cs="Times New Roman"/>
                <w:b/>
                <w:bCs/>
                <w:noProof w:val="0"/>
                <w:sz w:val="28"/>
                <w:szCs w:val="28"/>
              </w:rPr>
              <w:t xml:space="preserve">Question </w:t>
            </w:r>
            <w:r>
              <w:rPr>
                <w:rFonts w:cs="Times New Roman"/>
                <w:b/>
                <w:bCs/>
                <w:noProof w:val="0"/>
                <w:sz w:val="28"/>
                <w:szCs w:val="28"/>
              </w:rPr>
              <w:t>N</w:t>
            </w:r>
            <w:r w:rsidRPr="0061037C">
              <w:rPr>
                <w:rFonts w:cs="Times New Roman"/>
                <w:b/>
                <w:bCs/>
                <w:noProof w:val="0"/>
                <w:sz w:val="28"/>
                <w:szCs w:val="28"/>
              </w:rPr>
              <w:t xml:space="preserve">o. </w:t>
            </w:r>
            <w:r w:rsidR="00394AF5">
              <w:rPr>
                <w:rFonts w:cs="Times New Roman"/>
                <w:b/>
                <w:bCs/>
                <w:noProof w:val="0"/>
                <w:sz w:val="28"/>
                <w:szCs w:val="28"/>
              </w:rPr>
              <w:t>2</w:t>
            </w:r>
            <w:r w:rsidRPr="0061037C">
              <w:rPr>
                <w:rFonts w:cs="Times New Roman"/>
                <w:b/>
                <w:bCs/>
                <w:noProof w:val="0"/>
                <w:sz w:val="28"/>
                <w:szCs w:val="28"/>
              </w:rPr>
              <w:tab/>
            </w:r>
            <w:r w:rsidRPr="0061037C">
              <w:rPr>
                <w:rFonts w:cs="Times New Roman"/>
                <w:b/>
                <w:bCs/>
                <w:noProof w:val="0"/>
                <w:sz w:val="28"/>
                <w:szCs w:val="28"/>
              </w:rPr>
              <w:tab/>
            </w:r>
            <w:r w:rsidRPr="0061037C">
              <w:rPr>
                <w:rFonts w:cs="Times New Roman"/>
                <w:b/>
                <w:bCs/>
                <w:noProof w:val="0"/>
                <w:sz w:val="28"/>
                <w:szCs w:val="28"/>
              </w:rPr>
              <w:tab/>
            </w:r>
            <w:r>
              <w:rPr>
                <w:rFonts w:cs="Times New Roman"/>
                <w:b/>
                <w:bCs/>
                <w:noProof w:val="0"/>
                <w:sz w:val="28"/>
                <w:szCs w:val="28"/>
              </w:rPr>
              <w:t xml:space="preserve"> </w:t>
            </w:r>
            <w:r w:rsidRPr="0061037C">
              <w:rPr>
                <w:rFonts w:cs="Times New Roman"/>
                <w:b/>
                <w:bCs/>
                <w:noProof w:val="0"/>
                <w:sz w:val="28"/>
                <w:szCs w:val="28"/>
              </w:rPr>
              <w:tab/>
            </w:r>
            <w:r w:rsidRPr="0061037C">
              <w:rPr>
                <w:rFonts w:cs="Times New Roman"/>
                <w:b/>
                <w:bCs/>
                <w:noProof w:val="0"/>
                <w:sz w:val="28"/>
                <w:szCs w:val="28"/>
              </w:rPr>
              <w:tab/>
            </w:r>
            <w:r w:rsidRPr="0061037C">
              <w:rPr>
                <w:rFonts w:cs="Times New Roman"/>
                <w:b/>
                <w:bCs/>
                <w:noProof w:val="0"/>
                <w:sz w:val="28"/>
                <w:szCs w:val="28"/>
              </w:rPr>
              <w:tab/>
            </w:r>
            <w:r w:rsidRPr="0061037C">
              <w:rPr>
                <w:rFonts w:cs="Times New Roman"/>
                <w:b/>
                <w:bCs/>
                <w:noProof w:val="0"/>
                <w:sz w:val="28"/>
                <w:szCs w:val="28"/>
              </w:rPr>
              <w:tab/>
            </w:r>
            <w:r>
              <w:rPr>
                <w:rFonts w:cs="Times New Roman"/>
                <w:b/>
                <w:bCs/>
                <w:noProof w:val="0"/>
                <w:sz w:val="28"/>
                <w:szCs w:val="28"/>
              </w:rPr>
              <w:t xml:space="preserve">         </w:t>
            </w:r>
            <w:r w:rsidRPr="0061037C">
              <w:rPr>
                <w:rFonts w:cs="Times New Roman"/>
                <w:b/>
                <w:bCs/>
                <w:noProof w:val="0"/>
                <w:sz w:val="28"/>
                <w:szCs w:val="28"/>
              </w:rPr>
              <w:t xml:space="preserve">  </w:t>
            </w:r>
            <w:r>
              <w:rPr>
                <w:rFonts w:cs="Times New Roman"/>
                <w:b/>
                <w:bCs/>
                <w:noProof w:val="0"/>
                <w:sz w:val="28"/>
                <w:szCs w:val="28"/>
              </w:rPr>
              <w:t xml:space="preserve">             </w:t>
            </w:r>
            <w:proofErr w:type="gramStart"/>
            <w:r>
              <w:rPr>
                <w:rFonts w:cs="Times New Roman"/>
                <w:b/>
                <w:bCs/>
                <w:noProof w:val="0"/>
                <w:sz w:val="28"/>
                <w:szCs w:val="28"/>
              </w:rPr>
              <w:t xml:space="preserve">  </w:t>
            </w:r>
            <w:r w:rsidRPr="0061037C">
              <w:rPr>
                <w:rFonts w:cs="Times New Roman"/>
                <w:b/>
                <w:bCs/>
                <w:noProof w:val="0"/>
                <w:sz w:val="28"/>
                <w:szCs w:val="28"/>
              </w:rPr>
              <w:t xml:space="preserve"> [</w:t>
            </w:r>
            <w:proofErr w:type="gramEnd"/>
            <w:r w:rsidR="00F02FCB">
              <w:rPr>
                <w:rFonts w:cs="Times New Roman"/>
                <w:b/>
                <w:bCs/>
                <w:noProof w:val="0"/>
                <w:sz w:val="28"/>
                <w:szCs w:val="28"/>
              </w:rPr>
              <w:t>1</w:t>
            </w:r>
            <w:r w:rsidR="007B317F">
              <w:rPr>
                <w:rFonts w:cs="Times New Roman"/>
                <w:b/>
                <w:bCs/>
                <w:noProof w:val="0"/>
                <w:sz w:val="28"/>
                <w:szCs w:val="28"/>
              </w:rPr>
              <w:t>3</w:t>
            </w:r>
            <w:r w:rsidRPr="0061037C">
              <w:rPr>
                <w:rFonts w:cs="Times New Roman"/>
                <w:b/>
                <w:bCs/>
                <w:noProof w:val="0"/>
                <w:sz w:val="28"/>
                <w:szCs w:val="28"/>
              </w:rPr>
              <w:t xml:space="preserve"> Marks]</w:t>
            </w:r>
          </w:p>
        </w:tc>
      </w:tr>
    </w:tbl>
    <w:p w:rsidR="00B1535F" w:rsidRPr="00B1535F" w:rsidRDefault="00B1535F" w:rsidP="0035194B">
      <w:pPr>
        <w:rPr>
          <w:b/>
          <w:bCs/>
          <w:noProof w:val="0"/>
          <w:sz w:val="26"/>
          <w:szCs w:val="26"/>
        </w:rPr>
      </w:pPr>
    </w:p>
    <w:p w:rsidR="00B22CD3" w:rsidRPr="007B317F" w:rsidRDefault="00B22CD3" w:rsidP="00B22CD3">
      <w:pPr>
        <w:jc w:val="both"/>
        <w:rPr>
          <w:rFonts w:cs="Times New Roman"/>
          <w:sz w:val="26"/>
          <w:szCs w:val="26"/>
          <w:lang w:bidi="ar-EG"/>
        </w:rPr>
      </w:pPr>
      <w:r w:rsidRPr="007B317F">
        <w:rPr>
          <w:rFonts w:cs="Times New Roman"/>
          <w:sz w:val="26"/>
          <w:szCs w:val="26"/>
          <w:lang w:bidi="ar-EG"/>
        </w:rPr>
        <w:t>A database used in an order-entry system is to contain information about customers, items, and orders. The following information is to be included. For each customer: customer number (unique), “ship-to” addresses (several per customer), Balance, Credit limit, Discount. For each order: Heading information: customer number, ship-to address, date of order. Detail lines (several per order): item number, quantity ordered. For each item: Item number (unique), manufacturi</w:t>
      </w:r>
      <w:bookmarkStart w:id="0" w:name="_GoBack"/>
      <w:bookmarkEnd w:id="0"/>
      <w:r w:rsidRPr="007B317F">
        <w:rPr>
          <w:rFonts w:cs="Times New Roman"/>
          <w:sz w:val="26"/>
          <w:szCs w:val="26"/>
          <w:lang w:bidi="ar-EG"/>
        </w:rPr>
        <w:t>ng plants, Quantity on hand at each plant, Stock danger level for each plant, Item description. For internal processing reasons a “quantity outstanding” value is associated with each detail line of each order. This value is initially set equal to the quantity of the item ordered and is (progressively) reduced to zero as (partial) shipments are made.</w:t>
      </w:r>
    </w:p>
    <w:p w:rsidR="00C87946" w:rsidRPr="007B317F" w:rsidRDefault="00B22CD3" w:rsidP="00C87946">
      <w:pPr>
        <w:rPr>
          <w:sz w:val="26"/>
          <w:szCs w:val="26"/>
        </w:rPr>
      </w:pPr>
      <w:r w:rsidRPr="007B317F">
        <w:rPr>
          <w:sz w:val="26"/>
          <w:szCs w:val="26"/>
        </w:rPr>
        <w:t xml:space="preserve"> </w:t>
      </w:r>
    </w:p>
    <w:p w:rsidR="00B22CD3" w:rsidRPr="007B317F" w:rsidRDefault="007D6DEB" w:rsidP="000966C2">
      <w:pPr>
        <w:pStyle w:val="ListParagraph"/>
        <w:numPr>
          <w:ilvl w:val="0"/>
          <w:numId w:val="1"/>
        </w:numPr>
        <w:bidi w:val="0"/>
        <w:rPr>
          <w:rFonts w:ascii="Times New Roman" w:eastAsia="Times New Roman" w:hAnsi="Times New Roman" w:cs="Times New Roman"/>
          <w:noProof/>
          <w:sz w:val="26"/>
          <w:szCs w:val="26"/>
          <w:lang w:bidi="ar-EG"/>
        </w:rPr>
      </w:pPr>
      <w:r w:rsidRPr="007B317F">
        <w:rPr>
          <w:rFonts w:ascii="Times New Roman" w:eastAsia="Times New Roman" w:hAnsi="Times New Roman" w:cs="Times New Roman"/>
          <w:noProof/>
          <w:sz w:val="26"/>
          <w:szCs w:val="26"/>
          <w:lang w:bidi="ar-EG"/>
        </w:rPr>
        <w:t>Design and Draw an entity-relationship diagram ER for the order-entry database.</w:t>
      </w:r>
    </w:p>
    <w:p w:rsidR="00F4025E" w:rsidRDefault="007D6DEB" w:rsidP="000966C2">
      <w:pPr>
        <w:pStyle w:val="ListParagraph"/>
        <w:numPr>
          <w:ilvl w:val="0"/>
          <w:numId w:val="1"/>
        </w:numPr>
        <w:bidi w:val="0"/>
        <w:rPr>
          <w:rFonts w:ascii="Times New Roman" w:eastAsia="Times New Roman" w:hAnsi="Times New Roman" w:cs="Times New Roman"/>
          <w:noProof/>
          <w:sz w:val="26"/>
          <w:szCs w:val="26"/>
          <w:lang w:bidi="ar-EG"/>
        </w:rPr>
      </w:pPr>
      <w:r w:rsidRPr="007B317F">
        <w:rPr>
          <w:rFonts w:ascii="Times New Roman" w:eastAsia="Times New Roman" w:hAnsi="Times New Roman" w:cs="Times New Roman"/>
          <w:noProof/>
          <w:sz w:val="26"/>
          <w:szCs w:val="26"/>
          <w:lang w:bidi="ar-EG"/>
        </w:rPr>
        <w:t>Map the ER diagram for the order-entry database int</w:t>
      </w:r>
      <w:r w:rsidR="00F4025E">
        <w:rPr>
          <w:rFonts w:ascii="Times New Roman" w:eastAsia="Times New Roman" w:hAnsi="Times New Roman" w:cs="Times New Roman"/>
          <w:noProof/>
          <w:sz w:val="26"/>
          <w:szCs w:val="26"/>
          <w:lang w:bidi="ar-EG"/>
        </w:rPr>
        <w:t>o a relational Database schema.</w:t>
      </w:r>
    </w:p>
    <w:p w:rsidR="007D6DEB" w:rsidRPr="007B317F" w:rsidRDefault="007D6DEB" w:rsidP="000966C2">
      <w:pPr>
        <w:pStyle w:val="ListParagraph"/>
        <w:numPr>
          <w:ilvl w:val="0"/>
          <w:numId w:val="1"/>
        </w:numPr>
        <w:bidi w:val="0"/>
        <w:rPr>
          <w:rFonts w:ascii="Times New Roman" w:eastAsia="Times New Roman" w:hAnsi="Times New Roman" w:cs="Times New Roman"/>
          <w:noProof/>
          <w:sz w:val="26"/>
          <w:szCs w:val="26"/>
          <w:lang w:bidi="ar-EG"/>
        </w:rPr>
      </w:pPr>
      <w:r w:rsidRPr="007B317F">
        <w:rPr>
          <w:rFonts w:ascii="Times New Roman" w:eastAsia="Times New Roman" w:hAnsi="Times New Roman" w:cs="Times New Roman"/>
          <w:noProof/>
          <w:sz w:val="26"/>
          <w:szCs w:val="26"/>
          <w:lang w:bidi="ar-EG"/>
        </w:rPr>
        <w:t>Draw the referential diagram and specify all primary keys and foreign keys.</w:t>
      </w:r>
    </w:p>
    <w:p w:rsidR="00F02FCB" w:rsidRDefault="00F02FCB" w:rsidP="00C87946">
      <w:pPr>
        <w:rPr>
          <w:rFonts w:ascii="Viner Hand ITC" w:hAnsi="Viner Hand ITC"/>
          <w:b/>
          <w:bCs/>
          <w:sz w:val="24"/>
          <w:szCs w:val="24"/>
        </w:rPr>
      </w:pPr>
    </w:p>
    <w:p w:rsidR="007B317F" w:rsidRDefault="007B317F" w:rsidP="00C87946">
      <w:pPr>
        <w:rPr>
          <w:rFonts w:ascii="Viner Hand ITC" w:hAnsi="Viner Hand ITC"/>
          <w:b/>
          <w:bC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72"/>
      </w:tblGrid>
      <w:tr w:rsidR="007D6DEB" w:rsidTr="007D6DEB">
        <w:trPr>
          <w:trHeight w:val="454"/>
        </w:trPr>
        <w:tc>
          <w:tcPr>
            <w:tcW w:w="9972" w:type="dxa"/>
            <w:shd w:val="clear" w:color="auto" w:fill="D9D9D9" w:themeFill="background1" w:themeFillShade="D9"/>
            <w:vAlign w:val="center"/>
          </w:tcPr>
          <w:p w:rsidR="007D6DEB" w:rsidRDefault="007D6DEB" w:rsidP="00F81038">
            <w:pPr>
              <w:jc w:val="center"/>
              <w:rPr>
                <w:b/>
                <w:bCs/>
                <w:noProof w:val="0"/>
                <w:sz w:val="24"/>
                <w:szCs w:val="24"/>
              </w:rPr>
            </w:pPr>
            <w:r w:rsidRPr="0061037C">
              <w:rPr>
                <w:rFonts w:cs="Times New Roman"/>
                <w:b/>
                <w:bCs/>
                <w:noProof w:val="0"/>
                <w:sz w:val="28"/>
                <w:szCs w:val="28"/>
              </w:rPr>
              <w:lastRenderedPageBreak/>
              <w:t xml:space="preserve">Question </w:t>
            </w:r>
            <w:r>
              <w:rPr>
                <w:rFonts w:cs="Times New Roman"/>
                <w:b/>
                <w:bCs/>
                <w:noProof w:val="0"/>
                <w:sz w:val="28"/>
                <w:szCs w:val="28"/>
              </w:rPr>
              <w:t>N</w:t>
            </w:r>
            <w:r w:rsidRPr="0061037C">
              <w:rPr>
                <w:rFonts w:cs="Times New Roman"/>
                <w:b/>
                <w:bCs/>
                <w:noProof w:val="0"/>
                <w:sz w:val="28"/>
                <w:szCs w:val="28"/>
              </w:rPr>
              <w:t xml:space="preserve">o. </w:t>
            </w:r>
            <w:r>
              <w:rPr>
                <w:rFonts w:cs="Times New Roman"/>
                <w:b/>
                <w:bCs/>
                <w:noProof w:val="0"/>
                <w:sz w:val="28"/>
                <w:szCs w:val="28"/>
              </w:rPr>
              <w:t>3</w:t>
            </w:r>
            <w:r w:rsidRPr="0061037C">
              <w:rPr>
                <w:rFonts w:cs="Times New Roman"/>
                <w:b/>
                <w:bCs/>
                <w:noProof w:val="0"/>
                <w:sz w:val="28"/>
                <w:szCs w:val="28"/>
              </w:rPr>
              <w:tab/>
            </w:r>
            <w:r w:rsidRPr="0061037C">
              <w:rPr>
                <w:rFonts w:cs="Times New Roman"/>
                <w:b/>
                <w:bCs/>
                <w:noProof w:val="0"/>
                <w:sz w:val="28"/>
                <w:szCs w:val="28"/>
              </w:rPr>
              <w:tab/>
            </w:r>
            <w:r w:rsidRPr="0061037C">
              <w:rPr>
                <w:rFonts w:cs="Times New Roman"/>
                <w:b/>
                <w:bCs/>
                <w:noProof w:val="0"/>
                <w:sz w:val="28"/>
                <w:szCs w:val="28"/>
              </w:rPr>
              <w:tab/>
            </w:r>
            <w:r>
              <w:rPr>
                <w:rFonts w:cs="Times New Roman"/>
                <w:b/>
                <w:bCs/>
                <w:noProof w:val="0"/>
                <w:sz w:val="28"/>
                <w:szCs w:val="28"/>
              </w:rPr>
              <w:t xml:space="preserve"> </w:t>
            </w:r>
            <w:r w:rsidRPr="0061037C">
              <w:rPr>
                <w:rFonts w:cs="Times New Roman"/>
                <w:b/>
                <w:bCs/>
                <w:noProof w:val="0"/>
                <w:sz w:val="28"/>
                <w:szCs w:val="28"/>
              </w:rPr>
              <w:tab/>
            </w:r>
            <w:r w:rsidRPr="0061037C">
              <w:rPr>
                <w:rFonts w:cs="Times New Roman"/>
                <w:b/>
                <w:bCs/>
                <w:noProof w:val="0"/>
                <w:sz w:val="28"/>
                <w:szCs w:val="28"/>
              </w:rPr>
              <w:tab/>
            </w:r>
            <w:r w:rsidRPr="0061037C">
              <w:rPr>
                <w:rFonts w:cs="Times New Roman"/>
                <w:b/>
                <w:bCs/>
                <w:noProof w:val="0"/>
                <w:sz w:val="28"/>
                <w:szCs w:val="28"/>
              </w:rPr>
              <w:tab/>
            </w:r>
            <w:r w:rsidRPr="0061037C">
              <w:rPr>
                <w:rFonts w:cs="Times New Roman"/>
                <w:b/>
                <w:bCs/>
                <w:noProof w:val="0"/>
                <w:sz w:val="28"/>
                <w:szCs w:val="28"/>
              </w:rPr>
              <w:tab/>
            </w:r>
            <w:r>
              <w:rPr>
                <w:rFonts w:cs="Times New Roman"/>
                <w:b/>
                <w:bCs/>
                <w:noProof w:val="0"/>
                <w:sz w:val="28"/>
                <w:szCs w:val="28"/>
              </w:rPr>
              <w:t xml:space="preserve">         </w:t>
            </w:r>
            <w:r w:rsidRPr="0061037C">
              <w:rPr>
                <w:rFonts w:cs="Times New Roman"/>
                <w:b/>
                <w:bCs/>
                <w:noProof w:val="0"/>
                <w:sz w:val="28"/>
                <w:szCs w:val="28"/>
              </w:rPr>
              <w:t xml:space="preserve">  </w:t>
            </w:r>
            <w:r>
              <w:rPr>
                <w:rFonts w:cs="Times New Roman"/>
                <w:b/>
                <w:bCs/>
                <w:noProof w:val="0"/>
                <w:sz w:val="28"/>
                <w:szCs w:val="28"/>
              </w:rPr>
              <w:t xml:space="preserve">             </w:t>
            </w:r>
            <w:proofErr w:type="gramStart"/>
            <w:r>
              <w:rPr>
                <w:rFonts w:cs="Times New Roman"/>
                <w:b/>
                <w:bCs/>
                <w:noProof w:val="0"/>
                <w:sz w:val="28"/>
                <w:szCs w:val="28"/>
              </w:rPr>
              <w:t xml:space="preserve">  </w:t>
            </w:r>
            <w:r w:rsidRPr="0061037C">
              <w:rPr>
                <w:rFonts w:cs="Times New Roman"/>
                <w:b/>
                <w:bCs/>
                <w:noProof w:val="0"/>
                <w:sz w:val="28"/>
                <w:szCs w:val="28"/>
              </w:rPr>
              <w:t xml:space="preserve"> [</w:t>
            </w:r>
            <w:proofErr w:type="gramEnd"/>
            <w:r>
              <w:rPr>
                <w:rFonts w:cs="Times New Roman"/>
                <w:b/>
                <w:bCs/>
                <w:noProof w:val="0"/>
                <w:sz w:val="28"/>
                <w:szCs w:val="28"/>
              </w:rPr>
              <w:t>1</w:t>
            </w:r>
            <w:r w:rsidR="00B32B83">
              <w:rPr>
                <w:rFonts w:cs="Times New Roman"/>
                <w:b/>
                <w:bCs/>
                <w:noProof w:val="0"/>
                <w:sz w:val="28"/>
                <w:szCs w:val="28"/>
              </w:rPr>
              <w:t>5</w:t>
            </w:r>
            <w:r w:rsidRPr="0061037C">
              <w:rPr>
                <w:rFonts w:cs="Times New Roman"/>
                <w:b/>
                <w:bCs/>
                <w:noProof w:val="0"/>
                <w:sz w:val="28"/>
                <w:szCs w:val="28"/>
              </w:rPr>
              <w:t xml:space="preserve"> Marks]</w:t>
            </w:r>
          </w:p>
        </w:tc>
      </w:tr>
    </w:tbl>
    <w:p w:rsidR="007D6DEB" w:rsidRDefault="007D6DEB" w:rsidP="007D6DEB">
      <w:pPr>
        <w:autoSpaceDE w:val="0"/>
        <w:autoSpaceDN w:val="0"/>
        <w:adjustRightInd w:val="0"/>
        <w:rPr>
          <w:rFonts w:cs="Times New Roman"/>
          <w:sz w:val="24"/>
          <w:szCs w:val="24"/>
        </w:rPr>
      </w:pPr>
    </w:p>
    <w:p w:rsidR="007D6DEB" w:rsidRPr="007B317F" w:rsidRDefault="007D6DEB" w:rsidP="007D6DEB">
      <w:pPr>
        <w:autoSpaceDE w:val="0"/>
        <w:autoSpaceDN w:val="0"/>
        <w:adjustRightInd w:val="0"/>
        <w:rPr>
          <w:rFonts w:cs="Times New Roman"/>
          <w:sz w:val="26"/>
          <w:szCs w:val="26"/>
        </w:rPr>
      </w:pPr>
      <w:r w:rsidRPr="007B317F">
        <w:rPr>
          <w:rFonts w:cs="Times New Roman"/>
          <w:sz w:val="26"/>
          <w:szCs w:val="26"/>
        </w:rPr>
        <w:t>Consider a company database with the following relation schemas where primary keys are underlined:</w:t>
      </w:r>
    </w:p>
    <w:p w:rsidR="007D6DEB" w:rsidRPr="007B317F" w:rsidRDefault="007D6DEB" w:rsidP="007D6DEB">
      <w:pPr>
        <w:autoSpaceDE w:val="0"/>
        <w:autoSpaceDN w:val="0"/>
        <w:adjustRightInd w:val="0"/>
        <w:rPr>
          <w:rFonts w:cs="Times New Roman"/>
          <w:sz w:val="26"/>
          <w:szCs w:val="26"/>
        </w:rPr>
      </w:pPr>
    </w:p>
    <w:p w:rsidR="007D6DEB" w:rsidRPr="007B317F" w:rsidRDefault="007D6DEB" w:rsidP="007D6DEB">
      <w:pPr>
        <w:autoSpaceDE w:val="0"/>
        <w:autoSpaceDN w:val="0"/>
        <w:adjustRightInd w:val="0"/>
        <w:rPr>
          <w:rFonts w:cs="Times New Roman"/>
          <w:sz w:val="26"/>
          <w:szCs w:val="26"/>
        </w:rPr>
      </w:pPr>
      <w:r w:rsidRPr="007B317F">
        <w:rPr>
          <w:rFonts w:cs="Times New Roman"/>
          <w:sz w:val="26"/>
          <w:szCs w:val="26"/>
        </w:rPr>
        <w:t xml:space="preserve">employee (first_name, last_name, </w:t>
      </w:r>
      <w:r w:rsidRPr="007B317F">
        <w:rPr>
          <w:rFonts w:cs="Times New Roman"/>
          <w:sz w:val="26"/>
          <w:szCs w:val="26"/>
          <w:u w:val="single"/>
        </w:rPr>
        <w:t>id_no</w:t>
      </w:r>
      <w:r w:rsidRPr="007B317F">
        <w:rPr>
          <w:rFonts w:cs="Times New Roman"/>
          <w:sz w:val="26"/>
          <w:szCs w:val="26"/>
        </w:rPr>
        <w:t>, birthday, gender, salary, supervisor_id_no, department_no)</w:t>
      </w:r>
    </w:p>
    <w:p w:rsidR="007D6DEB" w:rsidRPr="007B317F" w:rsidRDefault="007D6DEB" w:rsidP="007D6DEB">
      <w:pPr>
        <w:autoSpaceDE w:val="0"/>
        <w:autoSpaceDN w:val="0"/>
        <w:adjustRightInd w:val="0"/>
        <w:rPr>
          <w:rFonts w:cs="Times New Roman"/>
          <w:sz w:val="26"/>
          <w:szCs w:val="26"/>
        </w:rPr>
      </w:pPr>
      <w:r w:rsidRPr="007B317F">
        <w:rPr>
          <w:rFonts w:cs="Times New Roman"/>
          <w:sz w:val="26"/>
          <w:szCs w:val="26"/>
        </w:rPr>
        <w:t xml:space="preserve">department (department_name, </w:t>
      </w:r>
      <w:r w:rsidRPr="007B317F">
        <w:rPr>
          <w:rFonts w:cs="Times New Roman"/>
          <w:sz w:val="26"/>
          <w:szCs w:val="26"/>
          <w:u w:val="single"/>
        </w:rPr>
        <w:t>department_no</w:t>
      </w:r>
      <w:r w:rsidRPr="007B317F">
        <w:rPr>
          <w:rFonts w:cs="Times New Roman"/>
          <w:sz w:val="26"/>
          <w:szCs w:val="26"/>
        </w:rPr>
        <w:t>, manager_id_no)</w:t>
      </w:r>
    </w:p>
    <w:p w:rsidR="007D6DEB" w:rsidRPr="007B317F" w:rsidRDefault="007D6DEB" w:rsidP="007D6DEB">
      <w:pPr>
        <w:autoSpaceDE w:val="0"/>
        <w:autoSpaceDN w:val="0"/>
        <w:adjustRightInd w:val="0"/>
        <w:rPr>
          <w:rFonts w:cs="Times New Roman"/>
          <w:sz w:val="26"/>
          <w:szCs w:val="26"/>
        </w:rPr>
      </w:pPr>
      <w:r w:rsidRPr="007B317F">
        <w:rPr>
          <w:rFonts w:cs="Times New Roman"/>
          <w:sz w:val="26"/>
          <w:szCs w:val="26"/>
        </w:rPr>
        <w:t>department locations (</w:t>
      </w:r>
      <w:r w:rsidRPr="007B317F">
        <w:rPr>
          <w:rFonts w:cs="Times New Roman"/>
          <w:sz w:val="26"/>
          <w:szCs w:val="26"/>
          <w:u w:val="single"/>
        </w:rPr>
        <w:t>department_no, department_location</w:t>
      </w:r>
      <w:r w:rsidRPr="007B317F">
        <w:rPr>
          <w:rFonts w:cs="Times New Roman"/>
          <w:sz w:val="26"/>
          <w:szCs w:val="26"/>
        </w:rPr>
        <w:t>)</w:t>
      </w:r>
    </w:p>
    <w:p w:rsidR="007D6DEB" w:rsidRPr="007B317F" w:rsidRDefault="007D6DEB" w:rsidP="007D6DEB">
      <w:pPr>
        <w:autoSpaceDE w:val="0"/>
        <w:autoSpaceDN w:val="0"/>
        <w:adjustRightInd w:val="0"/>
        <w:rPr>
          <w:rFonts w:cs="Times New Roman"/>
          <w:sz w:val="26"/>
          <w:szCs w:val="26"/>
        </w:rPr>
      </w:pPr>
      <w:r w:rsidRPr="007B317F">
        <w:rPr>
          <w:rFonts w:cs="Times New Roman"/>
          <w:sz w:val="26"/>
          <w:szCs w:val="26"/>
        </w:rPr>
        <w:t xml:space="preserve">project (project_name, </w:t>
      </w:r>
      <w:r w:rsidRPr="007B317F">
        <w:rPr>
          <w:rFonts w:cs="Times New Roman"/>
          <w:sz w:val="26"/>
          <w:szCs w:val="26"/>
          <w:u w:val="single"/>
        </w:rPr>
        <w:t>project_no</w:t>
      </w:r>
      <w:r w:rsidRPr="007B317F">
        <w:rPr>
          <w:rFonts w:cs="Times New Roman"/>
          <w:sz w:val="26"/>
          <w:szCs w:val="26"/>
        </w:rPr>
        <w:t>, project_location, department_no)</w:t>
      </w:r>
    </w:p>
    <w:p w:rsidR="007D6DEB" w:rsidRPr="007B317F" w:rsidRDefault="007D6DEB" w:rsidP="007D6DEB">
      <w:pPr>
        <w:autoSpaceDE w:val="0"/>
        <w:autoSpaceDN w:val="0"/>
        <w:adjustRightInd w:val="0"/>
        <w:rPr>
          <w:rFonts w:cs="Times New Roman"/>
          <w:sz w:val="26"/>
          <w:szCs w:val="26"/>
        </w:rPr>
      </w:pPr>
      <w:r w:rsidRPr="007B317F">
        <w:rPr>
          <w:rFonts w:cs="Times New Roman"/>
          <w:sz w:val="26"/>
          <w:szCs w:val="26"/>
        </w:rPr>
        <w:t>works on (</w:t>
      </w:r>
      <w:r w:rsidRPr="007B317F">
        <w:rPr>
          <w:rFonts w:cs="Times New Roman"/>
          <w:sz w:val="26"/>
          <w:szCs w:val="26"/>
          <w:u w:val="single"/>
        </w:rPr>
        <w:t>id_no, project_no</w:t>
      </w:r>
      <w:r w:rsidRPr="007B317F">
        <w:rPr>
          <w:rFonts w:cs="Times New Roman"/>
          <w:sz w:val="26"/>
          <w:szCs w:val="26"/>
        </w:rPr>
        <w:t>, hours)</w:t>
      </w:r>
    </w:p>
    <w:p w:rsidR="007D6DEB" w:rsidRPr="007B317F" w:rsidRDefault="007D6DEB" w:rsidP="007D6DEB">
      <w:pPr>
        <w:autoSpaceDE w:val="0"/>
        <w:autoSpaceDN w:val="0"/>
        <w:adjustRightInd w:val="0"/>
        <w:rPr>
          <w:rFonts w:cs="Times New Roman"/>
          <w:sz w:val="26"/>
          <w:szCs w:val="26"/>
        </w:rPr>
      </w:pPr>
    </w:p>
    <w:p w:rsidR="007D6DEB" w:rsidRPr="007B317F" w:rsidRDefault="007D6DEB" w:rsidP="007D6DEB">
      <w:pPr>
        <w:rPr>
          <w:rFonts w:cs="Times New Roman"/>
          <w:sz w:val="26"/>
          <w:szCs w:val="26"/>
        </w:rPr>
      </w:pPr>
      <w:r w:rsidRPr="007B317F">
        <w:rPr>
          <w:rFonts w:cs="Times New Roman"/>
          <w:sz w:val="26"/>
          <w:szCs w:val="26"/>
        </w:rPr>
        <w:t xml:space="preserve">Use </w:t>
      </w:r>
      <w:r w:rsidRPr="007B317F">
        <w:rPr>
          <w:rFonts w:cs="Times New Roman"/>
          <w:sz w:val="26"/>
          <w:szCs w:val="26"/>
        </w:rPr>
        <w:t>SQL to write the following queries:</w:t>
      </w:r>
    </w:p>
    <w:p w:rsidR="007D6DEB" w:rsidRPr="007B317F" w:rsidRDefault="007D6DEB" w:rsidP="000966C2">
      <w:pPr>
        <w:numPr>
          <w:ilvl w:val="0"/>
          <w:numId w:val="2"/>
        </w:numPr>
        <w:spacing w:after="200" w:line="276" w:lineRule="auto"/>
        <w:rPr>
          <w:rFonts w:cs="Times New Roman"/>
          <w:sz w:val="26"/>
          <w:szCs w:val="26"/>
        </w:rPr>
      </w:pPr>
      <w:r w:rsidRPr="007B317F">
        <w:rPr>
          <w:rFonts w:cs="Times New Roman"/>
          <w:sz w:val="26"/>
          <w:szCs w:val="26"/>
        </w:rPr>
        <w:t>Find the names of employees who are directly supervised by 'Avril Lavigne'.</w:t>
      </w:r>
    </w:p>
    <w:p w:rsidR="007D6DEB" w:rsidRPr="007B317F" w:rsidRDefault="007D6DEB" w:rsidP="000966C2">
      <w:pPr>
        <w:numPr>
          <w:ilvl w:val="0"/>
          <w:numId w:val="2"/>
        </w:numPr>
        <w:spacing w:after="200" w:line="276" w:lineRule="auto"/>
        <w:rPr>
          <w:rFonts w:cs="Times New Roman"/>
          <w:sz w:val="26"/>
          <w:szCs w:val="26"/>
        </w:rPr>
      </w:pPr>
      <w:r w:rsidRPr="007B317F">
        <w:rPr>
          <w:rFonts w:cs="Times New Roman"/>
          <w:sz w:val="26"/>
          <w:szCs w:val="26"/>
        </w:rPr>
        <w:t>For each department, retrieve the department name, number of employees in that department, and the average salary of employees working in that department.</w:t>
      </w:r>
    </w:p>
    <w:p w:rsidR="007D6DEB" w:rsidRPr="007B317F" w:rsidRDefault="007D6DEB" w:rsidP="000966C2">
      <w:pPr>
        <w:numPr>
          <w:ilvl w:val="0"/>
          <w:numId w:val="2"/>
        </w:numPr>
        <w:spacing w:after="200" w:line="276" w:lineRule="auto"/>
        <w:rPr>
          <w:rFonts w:cs="Times New Roman"/>
          <w:sz w:val="26"/>
          <w:szCs w:val="26"/>
        </w:rPr>
      </w:pPr>
      <w:r w:rsidRPr="007B317F">
        <w:rPr>
          <w:rFonts w:cs="Times New Roman"/>
          <w:sz w:val="26"/>
          <w:szCs w:val="26"/>
        </w:rPr>
        <w:t>For each department whose average employee salary is more than $50000, retrieve the department name and the number of employees working for that department.</w:t>
      </w:r>
    </w:p>
    <w:p w:rsidR="007D6DEB" w:rsidRPr="007B317F" w:rsidRDefault="007D6DEB" w:rsidP="000966C2">
      <w:pPr>
        <w:numPr>
          <w:ilvl w:val="0"/>
          <w:numId w:val="2"/>
        </w:numPr>
        <w:spacing w:after="200" w:line="276" w:lineRule="auto"/>
        <w:rPr>
          <w:rFonts w:cs="Times New Roman"/>
          <w:sz w:val="26"/>
          <w:szCs w:val="26"/>
        </w:rPr>
      </w:pPr>
      <w:r w:rsidRPr="007B317F">
        <w:rPr>
          <w:rFonts w:cs="Times New Roman"/>
          <w:sz w:val="26"/>
          <w:szCs w:val="26"/>
        </w:rPr>
        <w:t>Remove employees whose salary is more than $100000.</w:t>
      </w:r>
    </w:p>
    <w:p w:rsidR="007D6DEB" w:rsidRPr="007B317F" w:rsidRDefault="007D6DEB" w:rsidP="000966C2">
      <w:pPr>
        <w:numPr>
          <w:ilvl w:val="0"/>
          <w:numId w:val="2"/>
        </w:numPr>
        <w:spacing w:after="200" w:line="276" w:lineRule="auto"/>
        <w:rPr>
          <w:rFonts w:cs="Times New Roman"/>
          <w:sz w:val="26"/>
          <w:szCs w:val="26"/>
        </w:rPr>
      </w:pPr>
      <w:r w:rsidRPr="007B317F">
        <w:rPr>
          <w:rFonts w:cs="Times New Roman"/>
          <w:sz w:val="26"/>
          <w:szCs w:val="26"/>
        </w:rPr>
        <w:t>Increase the pay of all employees in the 'Research' department by 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72"/>
      </w:tblGrid>
      <w:tr w:rsidR="00B32B83" w:rsidTr="00F81038">
        <w:trPr>
          <w:trHeight w:val="454"/>
        </w:trPr>
        <w:tc>
          <w:tcPr>
            <w:tcW w:w="9972" w:type="dxa"/>
            <w:shd w:val="clear" w:color="auto" w:fill="D9D9D9" w:themeFill="background1" w:themeFillShade="D9"/>
            <w:vAlign w:val="center"/>
          </w:tcPr>
          <w:p w:rsidR="00B32B83" w:rsidRDefault="00B32B83" w:rsidP="00F81038">
            <w:pPr>
              <w:jc w:val="center"/>
              <w:rPr>
                <w:b/>
                <w:bCs/>
                <w:noProof w:val="0"/>
                <w:sz w:val="24"/>
                <w:szCs w:val="24"/>
              </w:rPr>
            </w:pPr>
            <w:r w:rsidRPr="0061037C">
              <w:rPr>
                <w:rFonts w:cs="Times New Roman"/>
                <w:b/>
                <w:bCs/>
                <w:noProof w:val="0"/>
                <w:sz w:val="28"/>
                <w:szCs w:val="28"/>
              </w:rPr>
              <w:t xml:space="preserve">Question </w:t>
            </w:r>
            <w:r>
              <w:rPr>
                <w:rFonts w:cs="Times New Roman"/>
                <w:b/>
                <w:bCs/>
                <w:noProof w:val="0"/>
                <w:sz w:val="28"/>
                <w:szCs w:val="28"/>
              </w:rPr>
              <w:t>N</w:t>
            </w:r>
            <w:r w:rsidRPr="0061037C">
              <w:rPr>
                <w:rFonts w:cs="Times New Roman"/>
                <w:b/>
                <w:bCs/>
                <w:noProof w:val="0"/>
                <w:sz w:val="28"/>
                <w:szCs w:val="28"/>
              </w:rPr>
              <w:t xml:space="preserve">o. </w:t>
            </w:r>
            <w:r>
              <w:rPr>
                <w:rFonts w:cs="Times New Roman"/>
                <w:b/>
                <w:bCs/>
                <w:noProof w:val="0"/>
                <w:sz w:val="28"/>
                <w:szCs w:val="28"/>
              </w:rPr>
              <w:t>4</w:t>
            </w:r>
            <w:r w:rsidRPr="0061037C">
              <w:rPr>
                <w:rFonts w:cs="Times New Roman"/>
                <w:b/>
                <w:bCs/>
                <w:noProof w:val="0"/>
                <w:sz w:val="28"/>
                <w:szCs w:val="28"/>
              </w:rPr>
              <w:tab/>
            </w:r>
            <w:r w:rsidRPr="0061037C">
              <w:rPr>
                <w:rFonts w:cs="Times New Roman"/>
                <w:b/>
                <w:bCs/>
                <w:noProof w:val="0"/>
                <w:sz w:val="28"/>
                <w:szCs w:val="28"/>
              </w:rPr>
              <w:tab/>
            </w:r>
            <w:r w:rsidRPr="0061037C">
              <w:rPr>
                <w:rFonts w:cs="Times New Roman"/>
                <w:b/>
                <w:bCs/>
                <w:noProof w:val="0"/>
                <w:sz w:val="28"/>
                <w:szCs w:val="28"/>
              </w:rPr>
              <w:tab/>
            </w:r>
            <w:r>
              <w:rPr>
                <w:rFonts w:cs="Times New Roman"/>
                <w:b/>
                <w:bCs/>
                <w:noProof w:val="0"/>
                <w:sz w:val="28"/>
                <w:szCs w:val="28"/>
              </w:rPr>
              <w:t xml:space="preserve"> </w:t>
            </w:r>
            <w:r w:rsidRPr="0061037C">
              <w:rPr>
                <w:rFonts w:cs="Times New Roman"/>
                <w:b/>
                <w:bCs/>
                <w:noProof w:val="0"/>
                <w:sz w:val="28"/>
                <w:szCs w:val="28"/>
              </w:rPr>
              <w:tab/>
            </w:r>
            <w:r w:rsidRPr="0061037C">
              <w:rPr>
                <w:rFonts w:cs="Times New Roman"/>
                <w:b/>
                <w:bCs/>
                <w:noProof w:val="0"/>
                <w:sz w:val="28"/>
                <w:szCs w:val="28"/>
              </w:rPr>
              <w:tab/>
            </w:r>
            <w:r w:rsidRPr="0061037C">
              <w:rPr>
                <w:rFonts w:cs="Times New Roman"/>
                <w:b/>
                <w:bCs/>
                <w:noProof w:val="0"/>
                <w:sz w:val="28"/>
                <w:szCs w:val="28"/>
              </w:rPr>
              <w:tab/>
            </w:r>
            <w:r w:rsidRPr="0061037C">
              <w:rPr>
                <w:rFonts w:cs="Times New Roman"/>
                <w:b/>
                <w:bCs/>
                <w:noProof w:val="0"/>
                <w:sz w:val="28"/>
                <w:szCs w:val="28"/>
              </w:rPr>
              <w:tab/>
            </w:r>
            <w:r>
              <w:rPr>
                <w:rFonts w:cs="Times New Roman"/>
                <w:b/>
                <w:bCs/>
                <w:noProof w:val="0"/>
                <w:sz w:val="28"/>
                <w:szCs w:val="28"/>
              </w:rPr>
              <w:t xml:space="preserve">         </w:t>
            </w:r>
            <w:r w:rsidRPr="0061037C">
              <w:rPr>
                <w:rFonts w:cs="Times New Roman"/>
                <w:b/>
                <w:bCs/>
                <w:noProof w:val="0"/>
                <w:sz w:val="28"/>
                <w:szCs w:val="28"/>
              </w:rPr>
              <w:t xml:space="preserve">  </w:t>
            </w:r>
            <w:r>
              <w:rPr>
                <w:rFonts w:cs="Times New Roman"/>
                <w:b/>
                <w:bCs/>
                <w:noProof w:val="0"/>
                <w:sz w:val="28"/>
                <w:szCs w:val="28"/>
              </w:rPr>
              <w:t xml:space="preserve">             </w:t>
            </w:r>
            <w:proofErr w:type="gramStart"/>
            <w:r>
              <w:rPr>
                <w:rFonts w:cs="Times New Roman"/>
                <w:b/>
                <w:bCs/>
                <w:noProof w:val="0"/>
                <w:sz w:val="28"/>
                <w:szCs w:val="28"/>
              </w:rPr>
              <w:t xml:space="preserve">  </w:t>
            </w:r>
            <w:r w:rsidRPr="0061037C">
              <w:rPr>
                <w:rFonts w:cs="Times New Roman"/>
                <w:b/>
                <w:bCs/>
                <w:noProof w:val="0"/>
                <w:sz w:val="28"/>
                <w:szCs w:val="28"/>
              </w:rPr>
              <w:t xml:space="preserve"> [</w:t>
            </w:r>
            <w:proofErr w:type="gramEnd"/>
            <w:r>
              <w:rPr>
                <w:rFonts w:cs="Times New Roman"/>
                <w:b/>
                <w:bCs/>
                <w:noProof w:val="0"/>
                <w:sz w:val="28"/>
                <w:szCs w:val="28"/>
              </w:rPr>
              <w:t>15</w:t>
            </w:r>
            <w:r w:rsidRPr="0061037C">
              <w:rPr>
                <w:rFonts w:cs="Times New Roman"/>
                <w:b/>
                <w:bCs/>
                <w:noProof w:val="0"/>
                <w:sz w:val="28"/>
                <w:szCs w:val="28"/>
              </w:rPr>
              <w:t xml:space="preserve"> Marks]</w:t>
            </w:r>
          </w:p>
        </w:tc>
      </w:tr>
    </w:tbl>
    <w:p w:rsidR="00CA5AAB" w:rsidRPr="007B317F" w:rsidRDefault="00CA5AAB" w:rsidP="00CA5AAB">
      <w:pPr>
        <w:jc w:val="both"/>
        <w:rPr>
          <w:rFonts w:cs="Times New Roman"/>
          <w:sz w:val="26"/>
          <w:szCs w:val="26"/>
        </w:rPr>
      </w:pPr>
      <w:r w:rsidRPr="007B317F">
        <w:rPr>
          <w:rFonts w:cs="Times New Roman"/>
          <w:sz w:val="26"/>
          <w:szCs w:val="26"/>
        </w:rPr>
        <w:t xml:space="preserve">The following figure shows an ERD of </w:t>
      </w:r>
      <w:r w:rsidRPr="007B317F">
        <w:rPr>
          <w:rFonts w:cs="Times New Roman"/>
          <w:sz w:val="26"/>
          <w:szCs w:val="26"/>
        </w:rPr>
        <w:t xml:space="preserve">an Internet Sales Model. </w:t>
      </w:r>
    </w:p>
    <w:p w:rsidR="00CA5AAB" w:rsidRPr="00CA5AAB" w:rsidRDefault="00CA5AAB" w:rsidP="00CA5AAB">
      <w:pPr>
        <w:jc w:val="both"/>
        <w:rPr>
          <w:rFonts w:cs="Times New Roman"/>
          <w:sz w:val="28"/>
          <w:szCs w:val="28"/>
        </w:rPr>
      </w:pPr>
    </w:p>
    <w:p w:rsidR="007D6DEB" w:rsidRDefault="00CA5AAB" w:rsidP="00446DFE">
      <w:pPr>
        <w:jc w:val="center"/>
        <w:rPr>
          <w:rFonts w:ascii="Viner Hand ITC" w:hAnsi="Viner Hand ITC"/>
          <w:b/>
          <w:bCs/>
          <w:sz w:val="24"/>
          <w:szCs w:val="24"/>
        </w:rPr>
      </w:pPr>
      <w:r>
        <w:rPr>
          <w:rFonts w:ascii="Viner Hand ITC" w:hAnsi="Viner Hand ITC"/>
          <w:b/>
          <w:bCs/>
          <w:sz w:val="24"/>
          <w:szCs w:val="24"/>
        </w:rPr>
        <w:drawing>
          <wp:inline distT="0" distB="0" distL="0" distR="0">
            <wp:extent cx="4855328" cy="3635654"/>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ex.jpg"/>
                    <pic:cNvPicPr/>
                  </pic:nvPicPr>
                  <pic:blipFill>
                    <a:blip r:embed="rId10">
                      <a:extLst>
                        <a:ext uri="{28A0092B-C50C-407E-A947-70E740481C1C}">
                          <a14:useLocalDpi xmlns:a14="http://schemas.microsoft.com/office/drawing/2010/main" val="0"/>
                        </a:ext>
                      </a:extLst>
                    </a:blip>
                    <a:stretch>
                      <a:fillRect/>
                    </a:stretch>
                  </pic:blipFill>
                  <pic:spPr>
                    <a:xfrm>
                      <a:off x="0" y="0"/>
                      <a:ext cx="4882584" cy="3656064"/>
                    </a:xfrm>
                    <a:prstGeom prst="rect">
                      <a:avLst/>
                    </a:prstGeom>
                  </pic:spPr>
                </pic:pic>
              </a:graphicData>
            </a:graphic>
          </wp:inline>
        </w:drawing>
      </w:r>
    </w:p>
    <w:p w:rsidR="00CA5AAB" w:rsidRDefault="00CA5AAB" w:rsidP="00CA5AAB">
      <w:pPr>
        <w:pStyle w:val="ListParagraph"/>
        <w:bidi w:val="0"/>
        <w:rPr>
          <w:rFonts w:asciiTheme="majorBidi" w:hAnsiTheme="majorBidi" w:cstheme="majorBidi"/>
          <w:sz w:val="28"/>
          <w:szCs w:val="28"/>
        </w:rPr>
      </w:pPr>
    </w:p>
    <w:p w:rsidR="00CA5AAB" w:rsidRPr="007B317F" w:rsidRDefault="00CA5AAB" w:rsidP="000966C2">
      <w:pPr>
        <w:pStyle w:val="ListParagraph"/>
        <w:numPr>
          <w:ilvl w:val="0"/>
          <w:numId w:val="3"/>
        </w:numPr>
        <w:bidi w:val="0"/>
        <w:rPr>
          <w:rFonts w:asciiTheme="majorBidi" w:hAnsiTheme="majorBidi" w:cstheme="majorBidi"/>
          <w:sz w:val="26"/>
          <w:szCs w:val="26"/>
        </w:rPr>
      </w:pPr>
      <w:r w:rsidRPr="007B317F">
        <w:rPr>
          <w:rFonts w:asciiTheme="majorBidi" w:hAnsiTheme="majorBidi" w:cstheme="majorBidi"/>
          <w:sz w:val="26"/>
          <w:szCs w:val="26"/>
        </w:rPr>
        <w:t>Write the business rules that explain that model.</w:t>
      </w:r>
    </w:p>
    <w:p w:rsidR="00CA5AAB" w:rsidRPr="007B317F" w:rsidRDefault="00CA5AAB" w:rsidP="000966C2">
      <w:pPr>
        <w:pStyle w:val="ListParagraph"/>
        <w:numPr>
          <w:ilvl w:val="0"/>
          <w:numId w:val="3"/>
        </w:numPr>
        <w:autoSpaceDE w:val="0"/>
        <w:autoSpaceDN w:val="0"/>
        <w:bidi w:val="0"/>
        <w:adjustRightInd w:val="0"/>
        <w:jc w:val="both"/>
        <w:rPr>
          <w:rFonts w:asciiTheme="majorBidi" w:hAnsiTheme="majorBidi" w:cstheme="majorBidi"/>
          <w:sz w:val="26"/>
          <w:szCs w:val="26"/>
        </w:rPr>
      </w:pPr>
      <w:r w:rsidRPr="007B317F">
        <w:rPr>
          <w:rFonts w:asciiTheme="majorBidi" w:hAnsiTheme="majorBidi" w:cstheme="majorBidi"/>
          <w:sz w:val="26"/>
          <w:szCs w:val="26"/>
        </w:rPr>
        <w:t>Transform the ERD to a set of relations and develop a relational schema.</w:t>
      </w:r>
    </w:p>
    <w:p w:rsidR="00CA5AAB" w:rsidRPr="007B317F" w:rsidRDefault="00CA5AAB" w:rsidP="000966C2">
      <w:pPr>
        <w:pStyle w:val="ListParagraph"/>
        <w:numPr>
          <w:ilvl w:val="0"/>
          <w:numId w:val="3"/>
        </w:numPr>
        <w:autoSpaceDE w:val="0"/>
        <w:autoSpaceDN w:val="0"/>
        <w:bidi w:val="0"/>
        <w:adjustRightInd w:val="0"/>
        <w:jc w:val="both"/>
        <w:rPr>
          <w:rFonts w:asciiTheme="majorBidi" w:hAnsiTheme="majorBidi" w:cstheme="majorBidi"/>
          <w:sz w:val="26"/>
          <w:szCs w:val="26"/>
        </w:rPr>
      </w:pPr>
      <w:r w:rsidRPr="007B317F">
        <w:rPr>
          <w:rFonts w:asciiTheme="majorBidi" w:hAnsiTheme="majorBidi" w:cstheme="majorBidi"/>
          <w:sz w:val="26"/>
          <w:szCs w:val="26"/>
        </w:rPr>
        <w:t>Write the SQL statements required to create these relations, including appropriate versions of all primary and foreign key integrity constraints</w:t>
      </w:r>
      <w:r w:rsidRPr="007B317F">
        <w:rPr>
          <w:rFonts w:asciiTheme="majorBidi" w:hAnsiTheme="majorBidi" w:cstheme="majorBidi"/>
          <w:sz w:val="26"/>
          <w:szCs w:val="26"/>
        </w:rPr>
        <w:t>.</w:t>
      </w:r>
    </w:p>
    <w:p w:rsidR="007B317F" w:rsidRPr="007B317F" w:rsidRDefault="007B317F" w:rsidP="000966C2">
      <w:pPr>
        <w:pStyle w:val="ListParagraph"/>
        <w:numPr>
          <w:ilvl w:val="0"/>
          <w:numId w:val="3"/>
        </w:numPr>
        <w:autoSpaceDE w:val="0"/>
        <w:autoSpaceDN w:val="0"/>
        <w:bidi w:val="0"/>
        <w:adjustRightInd w:val="0"/>
        <w:jc w:val="both"/>
        <w:rPr>
          <w:rFonts w:asciiTheme="majorBidi" w:hAnsiTheme="majorBidi" w:cstheme="majorBidi"/>
          <w:sz w:val="26"/>
          <w:szCs w:val="26"/>
        </w:rPr>
      </w:pPr>
      <w:r w:rsidRPr="007B317F">
        <w:rPr>
          <w:rFonts w:asciiTheme="majorBidi" w:hAnsiTheme="majorBidi" w:cstheme="majorBidi"/>
          <w:sz w:val="26"/>
          <w:szCs w:val="26"/>
        </w:rPr>
        <w:t xml:space="preserve">What recommendations would you make regarding opportunities for </w:t>
      </w:r>
      <w:proofErr w:type="spellStart"/>
      <w:r w:rsidRPr="007B317F">
        <w:rPr>
          <w:rFonts w:asciiTheme="majorBidi" w:hAnsiTheme="majorBidi" w:cstheme="majorBidi"/>
          <w:sz w:val="26"/>
          <w:szCs w:val="26"/>
        </w:rPr>
        <w:t>denormalization</w:t>
      </w:r>
      <w:proofErr w:type="spellEnd"/>
      <w:r w:rsidRPr="007B317F">
        <w:rPr>
          <w:rFonts w:asciiTheme="majorBidi" w:hAnsiTheme="majorBidi" w:cstheme="majorBidi"/>
          <w:sz w:val="26"/>
          <w:szCs w:val="26"/>
        </w:rPr>
        <w:t>?</w:t>
      </w:r>
    </w:p>
    <w:p w:rsidR="00CA5AAB" w:rsidRDefault="00CA5AAB" w:rsidP="00CA5AAB">
      <w:pPr>
        <w:jc w:val="center"/>
        <w:rPr>
          <w:rFonts w:cs="Times New Roman"/>
          <w:b/>
          <w:bCs/>
          <w:noProof w:val="0"/>
          <w:sz w:val="28"/>
          <w:szCs w:val="28"/>
        </w:rPr>
      </w:pPr>
    </w:p>
    <w:p w:rsidR="00CA5AAB" w:rsidRDefault="00CA5AAB" w:rsidP="00CA5AAB">
      <w:pPr>
        <w:jc w:val="center"/>
        <w:rPr>
          <w:b/>
          <w:bCs/>
          <w:noProof w:val="0"/>
          <w:sz w:val="24"/>
          <w:szCs w:val="24"/>
        </w:rPr>
      </w:pPr>
      <w:r w:rsidRPr="00CA5AAB">
        <w:rPr>
          <w:rFonts w:cs="Times New Roman"/>
          <w:b/>
          <w:bCs/>
          <w:noProof w:val="0"/>
          <w:sz w:val="28"/>
          <w:szCs w:val="28"/>
          <w:highlight w:val="lightGray"/>
        </w:rPr>
        <w:t xml:space="preserve">Question No. </w:t>
      </w:r>
      <w:r>
        <w:rPr>
          <w:rFonts w:cs="Times New Roman"/>
          <w:b/>
          <w:bCs/>
          <w:noProof w:val="0"/>
          <w:sz w:val="28"/>
          <w:szCs w:val="28"/>
          <w:highlight w:val="lightGray"/>
        </w:rPr>
        <w:t>5</w:t>
      </w:r>
      <w:r w:rsidRPr="00CA5AAB">
        <w:rPr>
          <w:rFonts w:cs="Times New Roman"/>
          <w:b/>
          <w:bCs/>
          <w:noProof w:val="0"/>
          <w:sz w:val="28"/>
          <w:szCs w:val="28"/>
          <w:highlight w:val="lightGray"/>
        </w:rPr>
        <w:tab/>
      </w:r>
      <w:r w:rsidRPr="00CA5AAB">
        <w:rPr>
          <w:rFonts w:cs="Times New Roman"/>
          <w:b/>
          <w:bCs/>
          <w:noProof w:val="0"/>
          <w:sz w:val="28"/>
          <w:szCs w:val="28"/>
          <w:highlight w:val="lightGray"/>
        </w:rPr>
        <w:tab/>
      </w:r>
      <w:r w:rsidRPr="00CA5AAB">
        <w:rPr>
          <w:rFonts w:cs="Times New Roman"/>
          <w:b/>
          <w:bCs/>
          <w:noProof w:val="0"/>
          <w:sz w:val="28"/>
          <w:szCs w:val="28"/>
          <w:highlight w:val="lightGray"/>
        </w:rPr>
        <w:tab/>
        <w:t xml:space="preserve"> </w:t>
      </w:r>
      <w:r w:rsidRPr="00CA5AAB">
        <w:rPr>
          <w:rFonts w:cs="Times New Roman"/>
          <w:b/>
          <w:bCs/>
          <w:noProof w:val="0"/>
          <w:sz w:val="28"/>
          <w:szCs w:val="28"/>
          <w:highlight w:val="lightGray"/>
        </w:rPr>
        <w:tab/>
      </w:r>
      <w:r w:rsidRPr="00CA5AAB">
        <w:rPr>
          <w:rFonts w:cs="Times New Roman"/>
          <w:b/>
          <w:bCs/>
          <w:noProof w:val="0"/>
          <w:sz w:val="28"/>
          <w:szCs w:val="28"/>
          <w:highlight w:val="lightGray"/>
        </w:rPr>
        <w:tab/>
      </w:r>
      <w:r w:rsidRPr="00CA5AAB">
        <w:rPr>
          <w:rFonts w:cs="Times New Roman"/>
          <w:b/>
          <w:bCs/>
          <w:noProof w:val="0"/>
          <w:sz w:val="28"/>
          <w:szCs w:val="28"/>
          <w:highlight w:val="lightGray"/>
        </w:rPr>
        <w:tab/>
      </w:r>
      <w:r w:rsidRPr="00CA5AAB">
        <w:rPr>
          <w:rFonts w:cs="Times New Roman"/>
          <w:b/>
          <w:bCs/>
          <w:noProof w:val="0"/>
          <w:sz w:val="28"/>
          <w:szCs w:val="28"/>
          <w:highlight w:val="lightGray"/>
        </w:rPr>
        <w:tab/>
        <w:t xml:space="preserve">                        </w:t>
      </w:r>
      <w:proofErr w:type="gramStart"/>
      <w:r w:rsidRPr="00CA5AAB">
        <w:rPr>
          <w:rFonts w:cs="Times New Roman"/>
          <w:b/>
          <w:bCs/>
          <w:noProof w:val="0"/>
          <w:sz w:val="28"/>
          <w:szCs w:val="28"/>
          <w:highlight w:val="lightGray"/>
        </w:rPr>
        <w:t xml:space="preserve">   [</w:t>
      </w:r>
      <w:proofErr w:type="gramEnd"/>
      <w:r w:rsidRPr="00CA5AAB">
        <w:rPr>
          <w:rFonts w:cs="Times New Roman"/>
          <w:b/>
          <w:bCs/>
          <w:noProof w:val="0"/>
          <w:sz w:val="28"/>
          <w:szCs w:val="28"/>
          <w:highlight w:val="lightGray"/>
        </w:rPr>
        <w:t>1</w:t>
      </w:r>
      <w:r w:rsidR="007B317F">
        <w:rPr>
          <w:rFonts w:cs="Times New Roman"/>
          <w:b/>
          <w:bCs/>
          <w:noProof w:val="0"/>
          <w:sz w:val="28"/>
          <w:szCs w:val="28"/>
          <w:highlight w:val="lightGray"/>
        </w:rPr>
        <w:t>2</w:t>
      </w:r>
      <w:r w:rsidRPr="00CA5AAB">
        <w:rPr>
          <w:rFonts w:cs="Times New Roman"/>
          <w:b/>
          <w:bCs/>
          <w:noProof w:val="0"/>
          <w:sz w:val="28"/>
          <w:szCs w:val="28"/>
          <w:highlight w:val="lightGray"/>
        </w:rPr>
        <w:t xml:space="preserve"> Marks]</w:t>
      </w:r>
    </w:p>
    <w:p w:rsidR="004579CE" w:rsidRDefault="004579CE" w:rsidP="004579CE">
      <w:pPr>
        <w:rPr>
          <w:b/>
          <w:bCs/>
          <w:noProof w:val="0"/>
          <w:sz w:val="24"/>
          <w:szCs w:val="24"/>
        </w:rPr>
      </w:pPr>
    </w:p>
    <w:p w:rsidR="00CA5AAB" w:rsidRPr="007B317F" w:rsidRDefault="004579CE" w:rsidP="004579CE">
      <w:pPr>
        <w:rPr>
          <w:rFonts w:asciiTheme="majorBidi" w:hAnsiTheme="majorBidi" w:cstheme="majorBidi"/>
          <w:noProof w:val="0"/>
          <w:sz w:val="26"/>
          <w:szCs w:val="26"/>
        </w:rPr>
      </w:pPr>
      <w:r w:rsidRPr="007B317F">
        <w:rPr>
          <w:rFonts w:asciiTheme="majorBidi" w:hAnsiTheme="majorBidi" w:cstheme="majorBidi"/>
          <w:noProof w:val="0"/>
          <w:sz w:val="26"/>
          <w:szCs w:val="26"/>
        </w:rPr>
        <w:t>Consider the following relation schema LIBRARY show below and the following set G of functional dependencies in LIBRARY:</w:t>
      </w:r>
    </w:p>
    <w:p w:rsidR="004579CE" w:rsidRPr="007B317F" w:rsidRDefault="004579CE" w:rsidP="004579CE">
      <w:pPr>
        <w:rPr>
          <w:rFonts w:asciiTheme="majorBidi" w:hAnsiTheme="majorBidi" w:cstheme="majorBidi"/>
          <w:noProof w:val="0"/>
          <w:sz w:val="26"/>
          <w:szCs w:val="26"/>
        </w:rPr>
      </w:pPr>
    </w:p>
    <w:tbl>
      <w:tblPr>
        <w:tblStyle w:val="TableGrid"/>
        <w:tblW w:w="10075" w:type="dxa"/>
        <w:tblLook w:val="04A0" w:firstRow="1" w:lastRow="0" w:firstColumn="1" w:lastColumn="0" w:noHBand="0" w:noVBand="1"/>
      </w:tblPr>
      <w:tblGrid>
        <w:gridCol w:w="1112"/>
        <w:gridCol w:w="852"/>
        <w:gridCol w:w="1170"/>
        <w:gridCol w:w="1242"/>
        <w:gridCol w:w="1141"/>
        <w:gridCol w:w="953"/>
        <w:gridCol w:w="491"/>
        <w:gridCol w:w="1401"/>
        <w:gridCol w:w="1170"/>
        <w:gridCol w:w="1213"/>
      </w:tblGrid>
      <w:tr w:rsidR="004579CE" w:rsidRPr="007B317F" w:rsidTr="004579CE">
        <w:tc>
          <w:tcPr>
            <w:tcW w:w="1029" w:type="dxa"/>
          </w:tcPr>
          <w:p w:rsidR="004579CE" w:rsidRPr="007B317F" w:rsidRDefault="004579CE" w:rsidP="004579CE">
            <w:pPr>
              <w:rPr>
                <w:rFonts w:asciiTheme="majorBidi" w:hAnsiTheme="majorBidi" w:cstheme="majorBidi"/>
                <w:noProof w:val="0"/>
                <w:sz w:val="26"/>
                <w:szCs w:val="26"/>
                <w:u w:val="single"/>
              </w:rPr>
            </w:pPr>
            <w:proofErr w:type="spellStart"/>
            <w:r w:rsidRPr="007B317F">
              <w:rPr>
                <w:rFonts w:asciiTheme="majorBidi" w:hAnsiTheme="majorBidi" w:cstheme="majorBidi"/>
                <w:noProof w:val="0"/>
                <w:sz w:val="26"/>
                <w:szCs w:val="26"/>
                <w:u w:val="single"/>
              </w:rPr>
              <w:t>Card_no</w:t>
            </w:r>
            <w:proofErr w:type="spellEnd"/>
          </w:p>
          <w:p w:rsidR="004579CE" w:rsidRPr="007B317F" w:rsidRDefault="004579CE" w:rsidP="004579CE">
            <w:pPr>
              <w:rPr>
                <w:rFonts w:asciiTheme="majorBidi" w:hAnsiTheme="majorBidi" w:cstheme="majorBidi"/>
                <w:noProof w:val="0"/>
                <w:sz w:val="26"/>
                <w:szCs w:val="26"/>
                <w:u w:val="single"/>
              </w:rPr>
            </w:pPr>
          </w:p>
        </w:tc>
        <w:tc>
          <w:tcPr>
            <w:tcW w:w="794" w:type="dxa"/>
          </w:tcPr>
          <w:p w:rsidR="004579CE" w:rsidRPr="007B317F" w:rsidRDefault="004579CE" w:rsidP="004579CE">
            <w:pPr>
              <w:rPr>
                <w:rFonts w:asciiTheme="majorBidi" w:hAnsiTheme="majorBidi" w:cstheme="majorBidi"/>
                <w:noProof w:val="0"/>
                <w:sz w:val="26"/>
                <w:szCs w:val="26"/>
                <w:u w:val="single"/>
              </w:rPr>
            </w:pPr>
            <w:proofErr w:type="spellStart"/>
            <w:r w:rsidRPr="007B317F">
              <w:rPr>
                <w:rFonts w:asciiTheme="majorBidi" w:hAnsiTheme="majorBidi" w:cstheme="majorBidi"/>
                <w:noProof w:val="0"/>
                <w:sz w:val="26"/>
                <w:szCs w:val="26"/>
                <w:u w:val="single"/>
              </w:rPr>
              <w:t>Bk_id</w:t>
            </w:r>
            <w:proofErr w:type="spellEnd"/>
          </w:p>
        </w:tc>
        <w:tc>
          <w:tcPr>
            <w:tcW w:w="1083" w:type="dxa"/>
          </w:tcPr>
          <w:p w:rsidR="004579CE" w:rsidRPr="007B317F" w:rsidRDefault="004579CE" w:rsidP="004579CE">
            <w:pPr>
              <w:rPr>
                <w:rFonts w:asciiTheme="majorBidi" w:hAnsiTheme="majorBidi" w:cstheme="majorBidi"/>
                <w:noProof w:val="0"/>
                <w:sz w:val="26"/>
                <w:szCs w:val="26"/>
              </w:rPr>
            </w:pPr>
            <w:proofErr w:type="spellStart"/>
            <w:r w:rsidRPr="007B317F">
              <w:rPr>
                <w:rFonts w:asciiTheme="majorBidi" w:hAnsiTheme="majorBidi" w:cstheme="majorBidi"/>
                <w:noProof w:val="0"/>
                <w:sz w:val="26"/>
                <w:szCs w:val="26"/>
              </w:rPr>
              <w:t>Br_name</w:t>
            </w:r>
            <w:proofErr w:type="spellEnd"/>
          </w:p>
        </w:tc>
        <w:tc>
          <w:tcPr>
            <w:tcW w:w="1149" w:type="dxa"/>
          </w:tcPr>
          <w:p w:rsidR="004579CE" w:rsidRPr="007B317F" w:rsidRDefault="004579CE" w:rsidP="004579CE">
            <w:pPr>
              <w:rPr>
                <w:rFonts w:asciiTheme="majorBidi" w:hAnsiTheme="majorBidi" w:cstheme="majorBidi"/>
                <w:noProof w:val="0"/>
                <w:sz w:val="26"/>
                <w:szCs w:val="26"/>
              </w:rPr>
            </w:pPr>
            <w:proofErr w:type="spellStart"/>
            <w:r w:rsidRPr="007B317F">
              <w:rPr>
                <w:rFonts w:asciiTheme="majorBidi" w:hAnsiTheme="majorBidi" w:cstheme="majorBidi"/>
                <w:noProof w:val="0"/>
                <w:sz w:val="26"/>
                <w:szCs w:val="26"/>
              </w:rPr>
              <w:t>Br_phone</w:t>
            </w:r>
            <w:proofErr w:type="spellEnd"/>
          </w:p>
        </w:tc>
        <w:tc>
          <w:tcPr>
            <w:tcW w:w="1057" w:type="dxa"/>
          </w:tcPr>
          <w:p w:rsidR="004579CE" w:rsidRPr="007B317F" w:rsidRDefault="004579CE" w:rsidP="004579CE">
            <w:pPr>
              <w:rPr>
                <w:rFonts w:asciiTheme="majorBidi" w:hAnsiTheme="majorBidi" w:cstheme="majorBidi"/>
                <w:noProof w:val="0"/>
                <w:sz w:val="26"/>
                <w:szCs w:val="26"/>
              </w:rPr>
            </w:pPr>
            <w:proofErr w:type="spellStart"/>
            <w:r w:rsidRPr="007B317F">
              <w:rPr>
                <w:rFonts w:asciiTheme="majorBidi" w:hAnsiTheme="majorBidi" w:cstheme="majorBidi"/>
                <w:noProof w:val="0"/>
                <w:sz w:val="26"/>
                <w:szCs w:val="26"/>
              </w:rPr>
              <w:t>Bk_Title</w:t>
            </w:r>
            <w:proofErr w:type="spellEnd"/>
          </w:p>
        </w:tc>
        <w:tc>
          <w:tcPr>
            <w:tcW w:w="886" w:type="dxa"/>
          </w:tcPr>
          <w:p w:rsidR="004579CE" w:rsidRPr="007B317F" w:rsidRDefault="004579CE" w:rsidP="004579CE">
            <w:pPr>
              <w:rPr>
                <w:rFonts w:asciiTheme="majorBidi" w:hAnsiTheme="majorBidi" w:cstheme="majorBidi"/>
                <w:noProof w:val="0"/>
                <w:sz w:val="26"/>
                <w:szCs w:val="26"/>
              </w:rPr>
            </w:pPr>
            <w:r w:rsidRPr="007B317F">
              <w:rPr>
                <w:rFonts w:asciiTheme="majorBidi" w:hAnsiTheme="majorBidi" w:cstheme="majorBidi"/>
                <w:noProof w:val="0"/>
                <w:sz w:val="26"/>
                <w:szCs w:val="26"/>
              </w:rPr>
              <w:t>Author</w:t>
            </w:r>
          </w:p>
        </w:tc>
        <w:tc>
          <w:tcPr>
            <w:tcW w:w="466" w:type="dxa"/>
          </w:tcPr>
          <w:p w:rsidR="004579CE" w:rsidRPr="007B317F" w:rsidRDefault="004579CE" w:rsidP="004579CE">
            <w:pPr>
              <w:rPr>
                <w:rFonts w:asciiTheme="majorBidi" w:hAnsiTheme="majorBidi" w:cstheme="majorBidi"/>
                <w:noProof w:val="0"/>
                <w:sz w:val="26"/>
                <w:szCs w:val="26"/>
              </w:rPr>
            </w:pPr>
            <w:proofErr w:type="spellStart"/>
            <w:r w:rsidRPr="007B317F">
              <w:rPr>
                <w:rFonts w:asciiTheme="majorBidi" w:hAnsiTheme="majorBidi" w:cstheme="majorBidi"/>
                <w:noProof w:val="0"/>
                <w:sz w:val="26"/>
                <w:szCs w:val="26"/>
              </w:rPr>
              <w:t>Pb</w:t>
            </w:r>
            <w:proofErr w:type="spellEnd"/>
          </w:p>
        </w:tc>
        <w:tc>
          <w:tcPr>
            <w:tcW w:w="1293" w:type="dxa"/>
          </w:tcPr>
          <w:p w:rsidR="004579CE" w:rsidRPr="007B317F" w:rsidRDefault="004579CE" w:rsidP="004579CE">
            <w:pPr>
              <w:rPr>
                <w:rFonts w:asciiTheme="majorBidi" w:hAnsiTheme="majorBidi" w:cstheme="majorBidi"/>
                <w:noProof w:val="0"/>
                <w:sz w:val="26"/>
                <w:szCs w:val="26"/>
              </w:rPr>
            </w:pPr>
            <w:proofErr w:type="spellStart"/>
            <w:r w:rsidRPr="007B317F">
              <w:rPr>
                <w:rFonts w:asciiTheme="majorBidi" w:hAnsiTheme="majorBidi" w:cstheme="majorBidi"/>
                <w:noProof w:val="0"/>
                <w:sz w:val="26"/>
                <w:szCs w:val="26"/>
              </w:rPr>
              <w:t>Pb_address</w:t>
            </w:r>
            <w:proofErr w:type="spellEnd"/>
          </w:p>
        </w:tc>
        <w:tc>
          <w:tcPr>
            <w:tcW w:w="1083" w:type="dxa"/>
          </w:tcPr>
          <w:p w:rsidR="004579CE" w:rsidRPr="007B317F" w:rsidRDefault="004579CE" w:rsidP="004579CE">
            <w:pPr>
              <w:rPr>
                <w:rFonts w:asciiTheme="majorBidi" w:hAnsiTheme="majorBidi" w:cstheme="majorBidi"/>
                <w:noProof w:val="0"/>
                <w:sz w:val="26"/>
                <w:szCs w:val="26"/>
              </w:rPr>
            </w:pPr>
            <w:proofErr w:type="spellStart"/>
            <w:r w:rsidRPr="007B317F">
              <w:rPr>
                <w:rFonts w:asciiTheme="majorBidi" w:hAnsiTheme="majorBidi" w:cstheme="majorBidi"/>
                <w:noProof w:val="0"/>
                <w:sz w:val="26"/>
                <w:szCs w:val="26"/>
              </w:rPr>
              <w:t>Date_out</w:t>
            </w:r>
            <w:proofErr w:type="spellEnd"/>
          </w:p>
        </w:tc>
        <w:tc>
          <w:tcPr>
            <w:tcW w:w="1235" w:type="dxa"/>
          </w:tcPr>
          <w:p w:rsidR="004579CE" w:rsidRPr="007B317F" w:rsidRDefault="004579CE" w:rsidP="004579CE">
            <w:pPr>
              <w:rPr>
                <w:rFonts w:asciiTheme="majorBidi" w:hAnsiTheme="majorBidi" w:cstheme="majorBidi"/>
                <w:noProof w:val="0"/>
                <w:sz w:val="26"/>
                <w:szCs w:val="26"/>
              </w:rPr>
            </w:pPr>
            <w:proofErr w:type="spellStart"/>
            <w:r w:rsidRPr="007B317F">
              <w:rPr>
                <w:rFonts w:asciiTheme="majorBidi" w:hAnsiTheme="majorBidi" w:cstheme="majorBidi"/>
                <w:noProof w:val="0"/>
                <w:sz w:val="26"/>
                <w:szCs w:val="26"/>
              </w:rPr>
              <w:t>Due_date</w:t>
            </w:r>
            <w:proofErr w:type="spellEnd"/>
          </w:p>
        </w:tc>
      </w:tr>
    </w:tbl>
    <w:p w:rsidR="004579CE" w:rsidRPr="007B317F" w:rsidRDefault="004579CE" w:rsidP="004579CE">
      <w:pPr>
        <w:rPr>
          <w:rFonts w:asciiTheme="majorBidi" w:hAnsiTheme="majorBidi" w:cstheme="majorBidi"/>
          <w:noProof w:val="0"/>
          <w:sz w:val="26"/>
          <w:szCs w:val="26"/>
        </w:rPr>
      </w:pPr>
    </w:p>
    <w:p w:rsidR="004579CE" w:rsidRPr="007B317F" w:rsidRDefault="004579CE" w:rsidP="004579CE">
      <w:pPr>
        <w:rPr>
          <w:rFonts w:asciiTheme="majorBidi" w:hAnsiTheme="majorBidi" w:cstheme="majorBidi"/>
          <w:noProof w:val="0"/>
          <w:sz w:val="26"/>
          <w:szCs w:val="26"/>
        </w:rPr>
      </w:pPr>
      <w:r w:rsidRPr="007B317F">
        <w:rPr>
          <w:rFonts w:asciiTheme="majorBidi" w:hAnsiTheme="majorBidi" w:cstheme="majorBidi"/>
          <w:noProof w:val="0"/>
          <w:sz w:val="26"/>
          <w:szCs w:val="26"/>
        </w:rPr>
        <w:t xml:space="preserve">The following abbreviations are used BK=Book, Br=Borrower, </w:t>
      </w:r>
      <w:proofErr w:type="spellStart"/>
      <w:r w:rsidRPr="007B317F">
        <w:rPr>
          <w:rFonts w:asciiTheme="majorBidi" w:hAnsiTheme="majorBidi" w:cstheme="majorBidi"/>
          <w:noProof w:val="0"/>
          <w:sz w:val="26"/>
          <w:szCs w:val="26"/>
        </w:rPr>
        <w:t>Pb</w:t>
      </w:r>
      <w:proofErr w:type="spellEnd"/>
      <w:r w:rsidRPr="007B317F">
        <w:rPr>
          <w:rFonts w:asciiTheme="majorBidi" w:hAnsiTheme="majorBidi" w:cstheme="majorBidi"/>
          <w:noProof w:val="0"/>
          <w:sz w:val="26"/>
          <w:szCs w:val="26"/>
        </w:rPr>
        <w:t>= Publisher</w:t>
      </w:r>
    </w:p>
    <w:p w:rsidR="004579CE" w:rsidRPr="007B317F" w:rsidRDefault="004579CE" w:rsidP="004579CE">
      <w:pPr>
        <w:rPr>
          <w:rFonts w:asciiTheme="majorBidi" w:hAnsiTheme="majorBidi" w:cstheme="majorBidi"/>
          <w:b/>
          <w:bCs/>
          <w:noProof w:val="0"/>
          <w:sz w:val="26"/>
          <w:szCs w:val="26"/>
        </w:rPr>
      </w:pPr>
    </w:p>
    <w:p w:rsidR="004579CE" w:rsidRPr="007B317F" w:rsidRDefault="004579CE" w:rsidP="004579CE">
      <w:pPr>
        <w:rPr>
          <w:rFonts w:asciiTheme="majorBidi" w:hAnsiTheme="majorBidi" w:cstheme="majorBidi"/>
          <w:noProof w:val="0"/>
          <w:sz w:val="26"/>
          <w:szCs w:val="26"/>
        </w:rPr>
      </w:pPr>
      <w:proofErr w:type="gramStart"/>
      <w:r w:rsidRPr="007B317F">
        <w:rPr>
          <w:rFonts w:asciiTheme="majorBidi" w:hAnsiTheme="majorBidi" w:cstheme="majorBidi"/>
          <w:noProof w:val="0"/>
          <w:sz w:val="26"/>
          <w:szCs w:val="26"/>
        </w:rPr>
        <w:t>G:=</w:t>
      </w:r>
      <w:proofErr w:type="gramEnd"/>
      <w:r w:rsidRPr="007B317F">
        <w:rPr>
          <w:rFonts w:asciiTheme="majorBidi" w:hAnsiTheme="majorBidi" w:cstheme="majorBidi"/>
          <w:noProof w:val="0"/>
          <w:sz w:val="26"/>
          <w:szCs w:val="26"/>
        </w:rPr>
        <w:t xml:space="preserve"> {{</w:t>
      </w:r>
      <w:proofErr w:type="spellStart"/>
      <w:r w:rsidRPr="007B317F">
        <w:rPr>
          <w:rFonts w:asciiTheme="majorBidi" w:hAnsiTheme="majorBidi" w:cstheme="majorBidi"/>
          <w:noProof w:val="0"/>
          <w:sz w:val="26"/>
          <w:szCs w:val="26"/>
        </w:rPr>
        <w:t>Card_no</w:t>
      </w:r>
      <w:proofErr w:type="spellEnd"/>
      <w:r w:rsidRPr="007B317F">
        <w:rPr>
          <w:rFonts w:asciiTheme="majorBidi" w:hAnsiTheme="majorBidi" w:cstheme="majorBidi"/>
          <w:noProof w:val="0"/>
          <w:sz w:val="26"/>
          <w:szCs w:val="26"/>
        </w:rPr>
        <w:t xml:space="preserve">, </w:t>
      </w:r>
      <w:proofErr w:type="spellStart"/>
      <w:r w:rsidRPr="007B317F">
        <w:rPr>
          <w:rFonts w:asciiTheme="majorBidi" w:hAnsiTheme="majorBidi" w:cstheme="majorBidi"/>
          <w:noProof w:val="0"/>
          <w:sz w:val="26"/>
          <w:szCs w:val="26"/>
        </w:rPr>
        <w:t>Bk_id</w:t>
      </w:r>
      <w:proofErr w:type="spellEnd"/>
      <w:r w:rsidRPr="007B317F">
        <w:rPr>
          <w:rFonts w:asciiTheme="majorBidi" w:hAnsiTheme="majorBidi" w:cstheme="majorBidi"/>
          <w:noProof w:val="0"/>
          <w:sz w:val="26"/>
          <w:szCs w:val="26"/>
        </w:rPr>
        <w:t xml:space="preserve"> </w:t>
      </w:r>
      <w:r w:rsidRPr="007B317F">
        <w:rPr>
          <w:rFonts w:asciiTheme="majorBidi" w:hAnsiTheme="majorBidi" w:cstheme="majorBidi"/>
          <w:noProof w:val="0"/>
          <w:sz w:val="26"/>
          <w:szCs w:val="26"/>
        </w:rPr>
        <w:sym w:font="Wingdings" w:char="F0E0"/>
      </w:r>
      <w:r w:rsidRPr="007B317F">
        <w:rPr>
          <w:rFonts w:asciiTheme="majorBidi" w:hAnsiTheme="majorBidi" w:cstheme="majorBidi"/>
          <w:noProof w:val="0"/>
          <w:sz w:val="26"/>
          <w:szCs w:val="26"/>
        </w:rPr>
        <w:t>{</w:t>
      </w:r>
      <w:proofErr w:type="spellStart"/>
      <w:r w:rsidRPr="007B317F">
        <w:rPr>
          <w:rFonts w:asciiTheme="majorBidi" w:hAnsiTheme="majorBidi" w:cstheme="majorBidi"/>
          <w:noProof w:val="0"/>
          <w:sz w:val="26"/>
          <w:szCs w:val="26"/>
        </w:rPr>
        <w:t>Br_name</w:t>
      </w:r>
      <w:proofErr w:type="spellEnd"/>
      <w:r w:rsidRPr="007B317F">
        <w:rPr>
          <w:rFonts w:asciiTheme="majorBidi" w:hAnsiTheme="majorBidi" w:cstheme="majorBidi"/>
          <w:noProof w:val="0"/>
          <w:sz w:val="26"/>
          <w:szCs w:val="26"/>
        </w:rPr>
        <w:t xml:space="preserve">, </w:t>
      </w:r>
      <w:proofErr w:type="spellStart"/>
      <w:r w:rsidRPr="007B317F">
        <w:rPr>
          <w:rFonts w:asciiTheme="majorBidi" w:hAnsiTheme="majorBidi" w:cstheme="majorBidi"/>
          <w:noProof w:val="0"/>
          <w:sz w:val="26"/>
          <w:szCs w:val="26"/>
        </w:rPr>
        <w:t>Bk_Title</w:t>
      </w:r>
      <w:proofErr w:type="spellEnd"/>
      <w:r w:rsidRPr="007B317F">
        <w:rPr>
          <w:rFonts w:asciiTheme="majorBidi" w:hAnsiTheme="majorBidi" w:cstheme="majorBidi"/>
          <w:noProof w:val="0"/>
          <w:sz w:val="26"/>
          <w:szCs w:val="26"/>
        </w:rPr>
        <w:t xml:space="preserve">, </w:t>
      </w:r>
      <w:proofErr w:type="spellStart"/>
      <w:r w:rsidRPr="007B317F">
        <w:rPr>
          <w:rFonts w:asciiTheme="majorBidi" w:hAnsiTheme="majorBidi" w:cstheme="majorBidi"/>
          <w:noProof w:val="0"/>
          <w:sz w:val="26"/>
          <w:szCs w:val="26"/>
        </w:rPr>
        <w:t>Date_out</w:t>
      </w:r>
      <w:proofErr w:type="spellEnd"/>
      <w:r w:rsidRPr="007B317F">
        <w:rPr>
          <w:rFonts w:asciiTheme="majorBidi" w:hAnsiTheme="majorBidi" w:cstheme="majorBidi"/>
          <w:noProof w:val="0"/>
          <w:sz w:val="26"/>
          <w:szCs w:val="26"/>
        </w:rPr>
        <w:t xml:space="preserve">, </w:t>
      </w:r>
      <w:proofErr w:type="spellStart"/>
      <w:r w:rsidRPr="007B317F">
        <w:rPr>
          <w:rFonts w:asciiTheme="majorBidi" w:hAnsiTheme="majorBidi" w:cstheme="majorBidi"/>
          <w:noProof w:val="0"/>
          <w:sz w:val="26"/>
          <w:szCs w:val="26"/>
        </w:rPr>
        <w:t>Due_date</w:t>
      </w:r>
      <w:proofErr w:type="spellEnd"/>
      <w:r w:rsidRPr="007B317F">
        <w:rPr>
          <w:rFonts w:asciiTheme="majorBidi" w:hAnsiTheme="majorBidi" w:cstheme="majorBidi"/>
          <w:noProof w:val="0"/>
          <w:sz w:val="26"/>
          <w:szCs w:val="26"/>
        </w:rPr>
        <w:t xml:space="preserve">}, </w:t>
      </w:r>
      <w:proofErr w:type="spellStart"/>
      <w:r w:rsidRPr="007B317F">
        <w:rPr>
          <w:rFonts w:asciiTheme="majorBidi" w:hAnsiTheme="majorBidi" w:cstheme="majorBidi"/>
          <w:noProof w:val="0"/>
          <w:sz w:val="26"/>
          <w:szCs w:val="26"/>
        </w:rPr>
        <w:t>Bk_id</w:t>
      </w:r>
      <w:proofErr w:type="spellEnd"/>
      <w:r w:rsidRPr="007B317F">
        <w:rPr>
          <w:rFonts w:asciiTheme="majorBidi" w:hAnsiTheme="majorBidi" w:cstheme="majorBidi"/>
          <w:noProof w:val="0"/>
          <w:sz w:val="26"/>
          <w:szCs w:val="26"/>
        </w:rPr>
        <w:t xml:space="preserve"> </w:t>
      </w:r>
      <w:r w:rsidRPr="007B317F">
        <w:rPr>
          <w:rFonts w:asciiTheme="majorBidi" w:hAnsiTheme="majorBidi" w:cstheme="majorBidi"/>
          <w:noProof w:val="0"/>
          <w:sz w:val="26"/>
          <w:szCs w:val="26"/>
        </w:rPr>
        <w:sym w:font="Wingdings" w:char="F0E0"/>
      </w:r>
      <w:r w:rsidRPr="007B317F">
        <w:rPr>
          <w:rFonts w:asciiTheme="majorBidi" w:hAnsiTheme="majorBidi" w:cstheme="majorBidi"/>
          <w:noProof w:val="0"/>
          <w:sz w:val="26"/>
          <w:szCs w:val="26"/>
        </w:rPr>
        <w:t>{</w:t>
      </w:r>
      <w:proofErr w:type="spellStart"/>
      <w:r w:rsidRPr="007B317F">
        <w:rPr>
          <w:rFonts w:asciiTheme="majorBidi" w:hAnsiTheme="majorBidi" w:cstheme="majorBidi"/>
          <w:noProof w:val="0"/>
          <w:sz w:val="26"/>
          <w:szCs w:val="26"/>
        </w:rPr>
        <w:t>Bk_title</w:t>
      </w:r>
      <w:proofErr w:type="spellEnd"/>
      <w:r w:rsidRPr="007B317F">
        <w:rPr>
          <w:rFonts w:asciiTheme="majorBidi" w:hAnsiTheme="majorBidi" w:cstheme="majorBidi"/>
          <w:noProof w:val="0"/>
          <w:sz w:val="26"/>
          <w:szCs w:val="26"/>
        </w:rPr>
        <w:t xml:space="preserve">, Author, </w:t>
      </w:r>
      <w:proofErr w:type="spellStart"/>
      <w:r w:rsidRPr="007B317F">
        <w:rPr>
          <w:rFonts w:asciiTheme="majorBidi" w:hAnsiTheme="majorBidi" w:cstheme="majorBidi"/>
          <w:noProof w:val="0"/>
          <w:sz w:val="26"/>
          <w:szCs w:val="26"/>
        </w:rPr>
        <w:t>Pb</w:t>
      </w:r>
      <w:proofErr w:type="spellEnd"/>
      <w:r w:rsidRPr="007B317F">
        <w:rPr>
          <w:rFonts w:asciiTheme="majorBidi" w:hAnsiTheme="majorBidi" w:cstheme="majorBidi"/>
          <w:noProof w:val="0"/>
          <w:sz w:val="26"/>
          <w:szCs w:val="26"/>
        </w:rPr>
        <w:t xml:space="preserve">}, </w:t>
      </w:r>
      <w:proofErr w:type="spellStart"/>
      <w:r w:rsidRPr="007B317F">
        <w:rPr>
          <w:rFonts w:asciiTheme="majorBidi" w:hAnsiTheme="majorBidi" w:cstheme="majorBidi"/>
          <w:noProof w:val="0"/>
          <w:sz w:val="26"/>
          <w:szCs w:val="26"/>
        </w:rPr>
        <w:t>Card_no</w:t>
      </w:r>
      <w:proofErr w:type="spellEnd"/>
      <w:r w:rsidRPr="007B317F">
        <w:rPr>
          <w:rFonts w:asciiTheme="majorBidi" w:hAnsiTheme="majorBidi" w:cstheme="majorBidi"/>
          <w:noProof w:val="0"/>
          <w:sz w:val="26"/>
          <w:szCs w:val="26"/>
        </w:rPr>
        <w:t xml:space="preserve"> </w:t>
      </w:r>
      <w:r w:rsidRPr="007B317F">
        <w:rPr>
          <w:rFonts w:asciiTheme="majorBidi" w:hAnsiTheme="majorBidi" w:cstheme="majorBidi"/>
          <w:noProof w:val="0"/>
          <w:sz w:val="26"/>
          <w:szCs w:val="26"/>
        </w:rPr>
        <w:sym w:font="Wingdings" w:char="F0E0"/>
      </w:r>
      <w:r w:rsidRPr="007B317F">
        <w:rPr>
          <w:rFonts w:asciiTheme="majorBidi" w:hAnsiTheme="majorBidi" w:cstheme="majorBidi"/>
          <w:noProof w:val="0"/>
          <w:sz w:val="26"/>
          <w:szCs w:val="26"/>
        </w:rPr>
        <w:t xml:space="preserve"> {</w:t>
      </w:r>
      <w:proofErr w:type="spellStart"/>
      <w:r w:rsidRPr="007B317F">
        <w:rPr>
          <w:rFonts w:asciiTheme="majorBidi" w:hAnsiTheme="majorBidi" w:cstheme="majorBidi"/>
          <w:noProof w:val="0"/>
          <w:sz w:val="26"/>
          <w:szCs w:val="26"/>
        </w:rPr>
        <w:t>Br_Name</w:t>
      </w:r>
      <w:proofErr w:type="spellEnd"/>
      <w:r w:rsidR="007B317F" w:rsidRPr="007B317F">
        <w:rPr>
          <w:rFonts w:asciiTheme="majorBidi" w:hAnsiTheme="majorBidi" w:cstheme="majorBidi"/>
          <w:noProof w:val="0"/>
          <w:sz w:val="26"/>
          <w:szCs w:val="26"/>
        </w:rPr>
        <w:t xml:space="preserve">, </w:t>
      </w:r>
      <w:proofErr w:type="spellStart"/>
      <w:r w:rsidR="007B317F" w:rsidRPr="007B317F">
        <w:rPr>
          <w:rFonts w:asciiTheme="majorBidi" w:hAnsiTheme="majorBidi" w:cstheme="majorBidi"/>
          <w:noProof w:val="0"/>
          <w:sz w:val="26"/>
          <w:szCs w:val="26"/>
        </w:rPr>
        <w:t>Br_phone</w:t>
      </w:r>
      <w:proofErr w:type="spellEnd"/>
      <w:r w:rsidR="007B317F" w:rsidRPr="007B317F">
        <w:rPr>
          <w:rFonts w:asciiTheme="majorBidi" w:hAnsiTheme="majorBidi" w:cstheme="majorBidi"/>
          <w:noProof w:val="0"/>
          <w:sz w:val="26"/>
          <w:szCs w:val="26"/>
        </w:rPr>
        <w:t xml:space="preserve">}, </w:t>
      </w:r>
      <w:proofErr w:type="spellStart"/>
      <w:r w:rsidR="007B317F" w:rsidRPr="007B317F">
        <w:rPr>
          <w:rFonts w:asciiTheme="majorBidi" w:hAnsiTheme="majorBidi" w:cstheme="majorBidi"/>
          <w:noProof w:val="0"/>
          <w:sz w:val="26"/>
          <w:szCs w:val="26"/>
        </w:rPr>
        <w:t>Pb</w:t>
      </w:r>
      <w:proofErr w:type="spellEnd"/>
      <w:r w:rsidR="007B317F" w:rsidRPr="007B317F">
        <w:rPr>
          <w:rFonts w:asciiTheme="majorBidi" w:hAnsiTheme="majorBidi" w:cstheme="majorBidi"/>
          <w:noProof w:val="0"/>
          <w:sz w:val="26"/>
          <w:szCs w:val="26"/>
        </w:rPr>
        <w:t xml:space="preserve"> </w:t>
      </w:r>
      <w:r w:rsidR="007B317F" w:rsidRPr="007B317F">
        <w:rPr>
          <w:rFonts w:asciiTheme="majorBidi" w:hAnsiTheme="majorBidi" w:cstheme="majorBidi"/>
          <w:noProof w:val="0"/>
          <w:sz w:val="26"/>
          <w:szCs w:val="26"/>
        </w:rPr>
        <w:sym w:font="Wingdings" w:char="F0E0"/>
      </w:r>
      <w:r w:rsidR="007B317F" w:rsidRPr="007B317F">
        <w:rPr>
          <w:rFonts w:asciiTheme="majorBidi" w:hAnsiTheme="majorBidi" w:cstheme="majorBidi"/>
          <w:noProof w:val="0"/>
          <w:sz w:val="26"/>
          <w:szCs w:val="26"/>
        </w:rPr>
        <w:t xml:space="preserve"> </w:t>
      </w:r>
      <w:proofErr w:type="spellStart"/>
      <w:r w:rsidR="007B317F" w:rsidRPr="007B317F">
        <w:rPr>
          <w:rFonts w:asciiTheme="majorBidi" w:hAnsiTheme="majorBidi" w:cstheme="majorBidi"/>
          <w:noProof w:val="0"/>
          <w:sz w:val="26"/>
          <w:szCs w:val="26"/>
        </w:rPr>
        <w:t>Pb_address</w:t>
      </w:r>
      <w:proofErr w:type="spellEnd"/>
      <w:r w:rsidR="007B317F" w:rsidRPr="007B317F">
        <w:rPr>
          <w:rFonts w:asciiTheme="majorBidi" w:hAnsiTheme="majorBidi" w:cstheme="majorBidi"/>
          <w:noProof w:val="0"/>
          <w:sz w:val="26"/>
          <w:szCs w:val="26"/>
        </w:rPr>
        <w:t>}</w:t>
      </w:r>
    </w:p>
    <w:p w:rsidR="004579CE" w:rsidRPr="007B317F" w:rsidRDefault="004579CE" w:rsidP="007B317F">
      <w:pPr>
        <w:rPr>
          <w:rFonts w:asciiTheme="majorBidi" w:hAnsiTheme="majorBidi" w:cstheme="majorBidi"/>
          <w:b/>
          <w:bCs/>
          <w:noProof w:val="0"/>
          <w:sz w:val="26"/>
          <w:szCs w:val="26"/>
        </w:rPr>
      </w:pPr>
    </w:p>
    <w:p w:rsidR="007B317F" w:rsidRPr="007B317F" w:rsidRDefault="007B317F" w:rsidP="000966C2">
      <w:pPr>
        <w:pStyle w:val="ListParagraph"/>
        <w:numPr>
          <w:ilvl w:val="0"/>
          <w:numId w:val="4"/>
        </w:numPr>
        <w:bidi w:val="0"/>
        <w:rPr>
          <w:rFonts w:asciiTheme="majorBidi" w:hAnsiTheme="majorBidi" w:cstheme="majorBidi"/>
          <w:sz w:val="26"/>
          <w:szCs w:val="26"/>
        </w:rPr>
      </w:pPr>
      <w:r w:rsidRPr="007B317F">
        <w:rPr>
          <w:rFonts w:asciiTheme="majorBidi" w:hAnsiTheme="majorBidi" w:cstheme="majorBidi"/>
          <w:sz w:val="26"/>
          <w:szCs w:val="26"/>
        </w:rPr>
        <w:t>What normal form the relation in? Explain your answer.</w:t>
      </w:r>
    </w:p>
    <w:p w:rsidR="007B317F" w:rsidRDefault="007B317F" w:rsidP="000966C2">
      <w:pPr>
        <w:pStyle w:val="ListParagraph"/>
        <w:numPr>
          <w:ilvl w:val="0"/>
          <w:numId w:val="4"/>
        </w:numPr>
        <w:bidi w:val="0"/>
        <w:rPr>
          <w:rFonts w:asciiTheme="majorBidi" w:hAnsiTheme="majorBidi" w:cstheme="majorBidi"/>
          <w:sz w:val="26"/>
          <w:szCs w:val="26"/>
        </w:rPr>
      </w:pPr>
      <w:r w:rsidRPr="007B317F">
        <w:rPr>
          <w:rFonts w:asciiTheme="majorBidi" w:hAnsiTheme="majorBidi" w:cstheme="majorBidi"/>
          <w:sz w:val="26"/>
          <w:szCs w:val="26"/>
        </w:rPr>
        <w:t>Apply normalization until you cannot decompose the relation further. State the reason behind your decomposition.</w:t>
      </w:r>
    </w:p>
    <w:p w:rsidR="007B317F" w:rsidRDefault="007B317F" w:rsidP="007B317F">
      <w:pPr>
        <w:rPr>
          <w:rFonts w:asciiTheme="majorBidi" w:hAnsiTheme="majorBidi" w:cstheme="majorBidi"/>
          <w:sz w:val="26"/>
          <w:szCs w:val="26"/>
        </w:rPr>
      </w:pPr>
    </w:p>
    <w:p w:rsidR="007B317F" w:rsidRDefault="007B317F" w:rsidP="007B317F">
      <w:pPr>
        <w:rPr>
          <w:rFonts w:asciiTheme="majorBidi" w:hAnsiTheme="majorBidi" w:cstheme="majorBidi"/>
          <w:sz w:val="26"/>
          <w:szCs w:val="26"/>
        </w:rPr>
      </w:pPr>
    </w:p>
    <w:p w:rsidR="007B317F" w:rsidRPr="007B317F" w:rsidRDefault="007B317F" w:rsidP="007B317F">
      <w:pPr>
        <w:rPr>
          <w:rFonts w:asciiTheme="majorBidi" w:hAnsiTheme="majorBidi" w:cstheme="majorBidi"/>
          <w:sz w:val="26"/>
          <w:szCs w:val="26"/>
        </w:rPr>
      </w:pPr>
    </w:p>
    <w:p w:rsidR="004579CE" w:rsidRDefault="004579CE" w:rsidP="00CA5AAB">
      <w:pPr>
        <w:jc w:val="center"/>
        <w:rPr>
          <w:b/>
          <w:bCs/>
          <w:noProof w:val="0"/>
          <w:sz w:val="24"/>
          <w:szCs w:val="24"/>
        </w:rPr>
      </w:pPr>
    </w:p>
    <w:p w:rsidR="002A58FE" w:rsidRPr="00446DFE" w:rsidRDefault="00446DFE" w:rsidP="00446DFE">
      <w:pPr>
        <w:jc w:val="center"/>
        <w:rPr>
          <w:rFonts w:ascii="Viner Hand ITC" w:hAnsi="Viner Hand ITC"/>
          <w:b/>
          <w:bCs/>
          <w:sz w:val="24"/>
          <w:szCs w:val="24"/>
        </w:rPr>
      </w:pPr>
      <w:r w:rsidRPr="00446DFE">
        <w:rPr>
          <w:rFonts w:ascii="Viner Hand ITC" w:hAnsi="Viner Hand ITC"/>
          <w:b/>
          <w:bCs/>
          <w:sz w:val="24"/>
          <w:szCs w:val="24"/>
        </w:rPr>
        <w:t>GOOD LUCK</w:t>
      </w:r>
    </w:p>
    <w:p w:rsidR="00837A8B" w:rsidRDefault="00837A8B" w:rsidP="009F04C8">
      <w:pPr>
        <w:rPr>
          <w:noProof w:val="0"/>
          <w:sz w:val="24"/>
          <w:szCs w:val="24"/>
        </w:rPr>
      </w:pPr>
    </w:p>
    <w:p w:rsidR="00CA5AAB" w:rsidRPr="003C22A0" w:rsidRDefault="00CA5AAB" w:rsidP="009F04C8">
      <w:pPr>
        <w:rPr>
          <w:noProof w:val="0"/>
          <w:sz w:val="24"/>
          <w:szCs w:val="24"/>
        </w:rPr>
      </w:pPr>
    </w:p>
    <w:sectPr w:rsidR="00CA5AAB" w:rsidRPr="003C22A0" w:rsidSect="00CA33DF">
      <w:footerReference w:type="default" r:id="rId11"/>
      <w:pgSz w:w="12240" w:h="15840"/>
      <w:pgMar w:top="284" w:right="1134" w:bottom="99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6C2" w:rsidRDefault="000966C2" w:rsidP="00936056">
      <w:r>
        <w:separator/>
      </w:r>
    </w:p>
  </w:endnote>
  <w:endnote w:type="continuationSeparator" w:id="0">
    <w:p w:rsidR="000966C2" w:rsidRDefault="000966C2" w:rsidP="0093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MR10">
    <w:altName w:val="MS Mincho"/>
    <w:panose1 w:val="00000000000000000000"/>
    <w:charset w:val="80"/>
    <w:family w:val="auto"/>
    <w:notTrueType/>
    <w:pitch w:val="default"/>
    <w:sig w:usb0="00000001" w:usb1="08070000" w:usb2="00000010" w:usb3="00000000" w:csb0="00020000" w:csb1="00000000"/>
  </w:font>
  <w:font w:name="Viner Hand ITC">
    <w:panose1 w:val="0307050203050202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37C" w:rsidRDefault="0061037C" w:rsidP="0061037C">
    <w:r w:rsidRPr="003C22A0">
      <w:rPr>
        <w:rFonts w:cs="Times New Roman"/>
        <w:sz w:val="24"/>
        <w:szCs w:val="24"/>
      </w:rPr>
      <mc:AlternateContent>
        <mc:Choice Requires="wps">
          <w:drawing>
            <wp:anchor distT="0" distB="0" distL="114300" distR="114300" simplePos="0" relativeHeight="251659264" behindDoc="0" locked="0" layoutInCell="1" allowOverlap="1" wp14:anchorId="1FCCE138" wp14:editId="11E8E7DB">
              <wp:simplePos x="0" y="0"/>
              <wp:positionH relativeFrom="column">
                <wp:posOffset>-81915</wp:posOffset>
              </wp:positionH>
              <wp:positionV relativeFrom="paragraph">
                <wp:posOffset>88265</wp:posOffset>
              </wp:positionV>
              <wp:extent cx="6588000" cy="0"/>
              <wp:effectExtent l="0" t="19050" r="4191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F3241"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95pt" to="512.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B0HQ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" strokeweight="4.5pt">
              <v:stroke linestyle="thickThin"/>
            </v:line>
          </w:pict>
        </mc:Fallback>
      </mc:AlternateContent>
    </w:r>
  </w:p>
  <w:p w:rsidR="00936056" w:rsidRPr="0061037C" w:rsidRDefault="0061037C" w:rsidP="0061037C">
    <w:pPr>
      <w:jc w:val="right"/>
    </w:pPr>
    <w:r>
      <w:rPr>
        <w:noProof w:val="0"/>
      </w:rPr>
      <w:tab/>
    </w:r>
    <w:r>
      <w:rPr>
        <w:noProof w:val="0"/>
      </w:rPr>
      <w:tab/>
    </w:r>
    <w:r>
      <w:rPr>
        <w:noProof w:val="0"/>
      </w:rPr>
      <w:tab/>
    </w:r>
    <w:r>
      <w:rPr>
        <w:noProof w:val="0"/>
      </w:rPr>
      <w:tab/>
    </w:r>
    <w:r>
      <w:rPr>
        <w:noProof w:val="0"/>
      </w:rPr>
      <w:tab/>
    </w:r>
    <w:r>
      <w:rPr>
        <w:noProof w:val="0"/>
      </w:rPr>
      <w:tab/>
      <w:t xml:space="preserve">         </w:t>
    </w:r>
    <w:r w:rsidRPr="00B65A19">
      <w:rPr>
        <w:noProof w:val="0"/>
      </w:rPr>
      <w:t xml:space="preserve"> </w:t>
    </w:r>
    <w:r w:rsidRPr="00B65A19">
      <w:t xml:space="preserve">Page </w:t>
    </w:r>
    <w:r w:rsidRPr="00B65A19">
      <w:fldChar w:fldCharType="begin"/>
    </w:r>
    <w:r w:rsidRPr="00B65A19">
      <w:instrText xml:space="preserve"> PAGE </w:instrText>
    </w:r>
    <w:r w:rsidRPr="00B65A19">
      <w:fldChar w:fldCharType="separate"/>
    </w:r>
    <w:r w:rsidR="00716812">
      <w:t>4</w:t>
    </w:r>
    <w:r w:rsidRPr="00B65A19">
      <w:fldChar w:fldCharType="end"/>
    </w:r>
    <w:r w:rsidRPr="00B65A19">
      <w:t xml:space="preserve"> of </w:t>
    </w:r>
    <w:r w:rsidRPr="00B65A19">
      <w:fldChar w:fldCharType="begin"/>
    </w:r>
    <w:r w:rsidRPr="00B65A19">
      <w:instrText xml:space="preserve"> NUMPAGES  </w:instrText>
    </w:r>
    <w:r w:rsidRPr="00B65A19">
      <w:fldChar w:fldCharType="separate"/>
    </w:r>
    <w:r w:rsidR="00716812">
      <w:t>4</w:t>
    </w:r>
    <w:r w:rsidRPr="00B65A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6C2" w:rsidRDefault="000966C2" w:rsidP="00936056">
      <w:r>
        <w:separator/>
      </w:r>
    </w:p>
  </w:footnote>
  <w:footnote w:type="continuationSeparator" w:id="0">
    <w:p w:rsidR="000966C2" w:rsidRDefault="000966C2" w:rsidP="00936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4670"/>
    <w:multiLevelType w:val="hybridMultilevel"/>
    <w:tmpl w:val="FA507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02008"/>
    <w:multiLevelType w:val="hybridMultilevel"/>
    <w:tmpl w:val="6B4A6AB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C3834"/>
    <w:multiLevelType w:val="hybridMultilevel"/>
    <w:tmpl w:val="43E8881E"/>
    <w:lvl w:ilvl="0" w:tplc="5ABE99B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48983C4B"/>
    <w:multiLevelType w:val="hybridMultilevel"/>
    <w:tmpl w:val="6066AB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C8"/>
    <w:rsid w:val="00000B84"/>
    <w:rsid w:val="0001023A"/>
    <w:rsid w:val="00011C63"/>
    <w:rsid w:val="00013012"/>
    <w:rsid w:val="000158D7"/>
    <w:rsid w:val="00020D31"/>
    <w:rsid w:val="0002195E"/>
    <w:rsid w:val="00022728"/>
    <w:rsid w:val="00023F5F"/>
    <w:rsid w:val="00024CCD"/>
    <w:rsid w:val="00025537"/>
    <w:rsid w:val="000268C6"/>
    <w:rsid w:val="000308CB"/>
    <w:rsid w:val="00036010"/>
    <w:rsid w:val="000401DF"/>
    <w:rsid w:val="0004155B"/>
    <w:rsid w:val="00041AFC"/>
    <w:rsid w:val="00041D05"/>
    <w:rsid w:val="00044A14"/>
    <w:rsid w:val="00050144"/>
    <w:rsid w:val="0005178A"/>
    <w:rsid w:val="000526DA"/>
    <w:rsid w:val="00056A47"/>
    <w:rsid w:val="00056F01"/>
    <w:rsid w:val="000577CA"/>
    <w:rsid w:val="00060949"/>
    <w:rsid w:val="00062DF1"/>
    <w:rsid w:val="00063C26"/>
    <w:rsid w:val="00064A0B"/>
    <w:rsid w:val="0006636C"/>
    <w:rsid w:val="00077E13"/>
    <w:rsid w:val="00082ED2"/>
    <w:rsid w:val="0008489E"/>
    <w:rsid w:val="00084ABA"/>
    <w:rsid w:val="00093A13"/>
    <w:rsid w:val="00096110"/>
    <w:rsid w:val="00096549"/>
    <w:rsid w:val="000966C2"/>
    <w:rsid w:val="000A1126"/>
    <w:rsid w:val="000A6C9F"/>
    <w:rsid w:val="000B42E8"/>
    <w:rsid w:val="000B7964"/>
    <w:rsid w:val="000C02EF"/>
    <w:rsid w:val="000C1319"/>
    <w:rsid w:val="000C1629"/>
    <w:rsid w:val="000C1ADF"/>
    <w:rsid w:val="000C211D"/>
    <w:rsid w:val="000C6B06"/>
    <w:rsid w:val="000D02D5"/>
    <w:rsid w:val="000D280B"/>
    <w:rsid w:val="000D78ED"/>
    <w:rsid w:val="000E0EF0"/>
    <w:rsid w:val="000E3422"/>
    <w:rsid w:val="000E4A12"/>
    <w:rsid w:val="000E59A6"/>
    <w:rsid w:val="000E5B51"/>
    <w:rsid w:val="000E6790"/>
    <w:rsid w:val="000E6992"/>
    <w:rsid w:val="000E7CB0"/>
    <w:rsid w:val="000F0806"/>
    <w:rsid w:val="000F13CC"/>
    <w:rsid w:val="00107FFD"/>
    <w:rsid w:val="001104D5"/>
    <w:rsid w:val="00112033"/>
    <w:rsid w:val="0011495C"/>
    <w:rsid w:val="00122464"/>
    <w:rsid w:val="001231A9"/>
    <w:rsid w:val="001259BB"/>
    <w:rsid w:val="00127D7B"/>
    <w:rsid w:val="00130A1A"/>
    <w:rsid w:val="0013313C"/>
    <w:rsid w:val="00134081"/>
    <w:rsid w:val="00141C64"/>
    <w:rsid w:val="00146140"/>
    <w:rsid w:val="00150A76"/>
    <w:rsid w:val="00157D2A"/>
    <w:rsid w:val="00162735"/>
    <w:rsid w:val="001640CD"/>
    <w:rsid w:val="00165DAA"/>
    <w:rsid w:val="0017126E"/>
    <w:rsid w:val="00171B20"/>
    <w:rsid w:val="00172D23"/>
    <w:rsid w:val="00173CCE"/>
    <w:rsid w:val="00173F93"/>
    <w:rsid w:val="00174091"/>
    <w:rsid w:val="00174C9E"/>
    <w:rsid w:val="00177124"/>
    <w:rsid w:val="001823AB"/>
    <w:rsid w:val="001839DA"/>
    <w:rsid w:val="00184094"/>
    <w:rsid w:val="00185848"/>
    <w:rsid w:val="00190A71"/>
    <w:rsid w:val="00194B3E"/>
    <w:rsid w:val="00197DE1"/>
    <w:rsid w:val="001A0FA9"/>
    <w:rsid w:val="001A1866"/>
    <w:rsid w:val="001A1EEF"/>
    <w:rsid w:val="001A45F2"/>
    <w:rsid w:val="001A4862"/>
    <w:rsid w:val="001A59D5"/>
    <w:rsid w:val="001A67F1"/>
    <w:rsid w:val="001A71E7"/>
    <w:rsid w:val="001B0F41"/>
    <w:rsid w:val="001B21B7"/>
    <w:rsid w:val="001B29F0"/>
    <w:rsid w:val="001B4F25"/>
    <w:rsid w:val="001B5D67"/>
    <w:rsid w:val="001B75A7"/>
    <w:rsid w:val="001C16D4"/>
    <w:rsid w:val="001C31C3"/>
    <w:rsid w:val="001E0BB6"/>
    <w:rsid w:val="001E31C7"/>
    <w:rsid w:val="001E43C1"/>
    <w:rsid w:val="001E4D43"/>
    <w:rsid w:val="001E66D6"/>
    <w:rsid w:val="001F30A2"/>
    <w:rsid w:val="001F5FEA"/>
    <w:rsid w:val="001F6726"/>
    <w:rsid w:val="0020023E"/>
    <w:rsid w:val="0020090C"/>
    <w:rsid w:val="00203B35"/>
    <w:rsid w:val="00205EF7"/>
    <w:rsid w:val="0020708B"/>
    <w:rsid w:val="00207194"/>
    <w:rsid w:val="0021176B"/>
    <w:rsid w:val="0021177B"/>
    <w:rsid w:val="00211E12"/>
    <w:rsid w:val="00212699"/>
    <w:rsid w:val="002167B7"/>
    <w:rsid w:val="002174F5"/>
    <w:rsid w:val="002234BE"/>
    <w:rsid w:val="00223E41"/>
    <w:rsid w:val="00224B8E"/>
    <w:rsid w:val="00225887"/>
    <w:rsid w:val="002271A3"/>
    <w:rsid w:val="00231B89"/>
    <w:rsid w:val="00231DF6"/>
    <w:rsid w:val="00232403"/>
    <w:rsid w:val="002328C7"/>
    <w:rsid w:val="00235585"/>
    <w:rsid w:val="0023702F"/>
    <w:rsid w:val="00237B08"/>
    <w:rsid w:val="002435BF"/>
    <w:rsid w:val="002441AF"/>
    <w:rsid w:val="00245261"/>
    <w:rsid w:val="00245DCD"/>
    <w:rsid w:val="00252522"/>
    <w:rsid w:val="00252A1D"/>
    <w:rsid w:val="00254E61"/>
    <w:rsid w:val="00261576"/>
    <w:rsid w:val="0026215F"/>
    <w:rsid w:val="00263990"/>
    <w:rsid w:val="0027194F"/>
    <w:rsid w:val="00273890"/>
    <w:rsid w:val="00283233"/>
    <w:rsid w:val="0028704A"/>
    <w:rsid w:val="00287973"/>
    <w:rsid w:val="0029107E"/>
    <w:rsid w:val="00293788"/>
    <w:rsid w:val="0029642C"/>
    <w:rsid w:val="002A24F3"/>
    <w:rsid w:val="002A4B91"/>
    <w:rsid w:val="002A568F"/>
    <w:rsid w:val="002A58FE"/>
    <w:rsid w:val="002A5E79"/>
    <w:rsid w:val="002A7C36"/>
    <w:rsid w:val="002B18CE"/>
    <w:rsid w:val="002B595B"/>
    <w:rsid w:val="002B6CAB"/>
    <w:rsid w:val="002C3660"/>
    <w:rsid w:val="002C42AB"/>
    <w:rsid w:val="002D7EB7"/>
    <w:rsid w:val="002E004B"/>
    <w:rsid w:val="002E7FDF"/>
    <w:rsid w:val="002E7FF6"/>
    <w:rsid w:val="002F0306"/>
    <w:rsid w:val="002F38A0"/>
    <w:rsid w:val="002F5557"/>
    <w:rsid w:val="00302377"/>
    <w:rsid w:val="00305AD5"/>
    <w:rsid w:val="00306D4B"/>
    <w:rsid w:val="003116F0"/>
    <w:rsid w:val="0031325B"/>
    <w:rsid w:val="003150D3"/>
    <w:rsid w:val="00317484"/>
    <w:rsid w:val="00323C64"/>
    <w:rsid w:val="003253B4"/>
    <w:rsid w:val="00327E3F"/>
    <w:rsid w:val="00330877"/>
    <w:rsid w:val="00332E61"/>
    <w:rsid w:val="00332EDA"/>
    <w:rsid w:val="00335AB3"/>
    <w:rsid w:val="00336BCB"/>
    <w:rsid w:val="00341726"/>
    <w:rsid w:val="003436CF"/>
    <w:rsid w:val="00345BB2"/>
    <w:rsid w:val="003500AB"/>
    <w:rsid w:val="0035194B"/>
    <w:rsid w:val="00355DEE"/>
    <w:rsid w:val="00356130"/>
    <w:rsid w:val="00357004"/>
    <w:rsid w:val="0035746C"/>
    <w:rsid w:val="00357DED"/>
    <w:rsid w:val="00361694"/>
    <w:rsid w:val="0036178A"/>
    <w:rsid w:val="00366255"/>
    <w:rsid w:val="0037744F"/>
    <w:rsid w:val="003777DB"/>
    <w:rsid w:val="003813F7"/>
    <w:rsid w:val="003816D9"/>
    <w:rsid w:val="00385C01"/>
    <w:rsid w:val="00385C0E"/>
    <w:rsid w:val="003929E9"/>
    <w:rsid w:val="00394AF5"/>
    <w:rsid w:val="003975CF"/>
    <w:rsid w:val="003A0887"/>
    <w:rsid w:val="003A1AFE"/>
    <w:rsid w:val="003A5F27"/>
    <w:rsid w:val="003A6639"/>
    <w:rsid w:val="003A75D2"/>
    <w:rsid w:val="003B1379"/>
    <w:rsid w:val="003B18E0"/>
    <w:rsid w:val="003B3DFF"/>
    <w:rsid w:val="003B3ECE"/>
    <w:rsid w:val="003B7727"/>
    <w:rsid w:val="003C22A0"/>
    <w:rsid w:val="003C2B9B"/>
    <w:rsid w:val="003C2DA0"/>
    <w:rsid w:val="003D0212"/>
    <w:rsid w:val="003D0F6A"/>
    <w:rsid w:val="003D67CD"/>
    <w:rsid w:val="003E3F33"/>
    <w:rsid w:val="003E5270"/>
    <w:rsid w:val="003E7366"/>
    <w:rsid w:val="003E78FA"/>
    <w:rsid w:val="003F1AB1"/>
    <w:rsid w:val="003F222E"/>
    <w:rsid w:val="003F2C36"/>
    <w:rsid w:val="003F4626"/>
    <w:rsid w:val="003F521C"/>
    <w:rsid w:val="003F562D"/>
    <w:rsid w:val="004002BA"/>
    <w:rsid w:val="004041FC"/>
    <w:rsid w:val="00405CAC"/>
    <w:rsid w:val="00405DEC"/>
    <w:rsid w:val="004069F1"/>
    <w:rsid w:val="0042125D"/>
    <w:rsid w:val="0042292A"/>
    <w:rsid w:val="00425882"/>
    <w:rsid w:val="00426B1C"/>
    <w:rsid w:val="00427D30"/>
    <w:rsid w:val="00430317"/>
    <w:rsid w:val="00431B07"/>
    <w:rsid w:val="0043268D"/>
    <w:rsid w:val="00433F5E"/>
    <w:rsid w:val="00446AA9"/>
    <w:rsid w:val="00446DFE"/>
    <w:rsid w:val="0045111B"/>
    <w:rsid w:val="00455139"/>
    <w:rsid w:val="0045611B"/>
    <w:rsid w:val="00456135"/>
    <w:rsid w:val="0045722F"/>
    <w:rsid w:val="004579CE"/>
    <w:rsid w:val="00461C88"/>
    <w:rsid w:val="0046611F"/>
    <w:rsid w:val="00470356"/>
    <w:rsid w:val="00471630"/>
    <w:rsid w:val="0047266E"/>
    <w:rsid w:val="00473049"/>
    <w:rsid w:val="004743E0"/>
    <w:rsid w:val="00476658"/>
    <w:rsid w:val="00480D98"/>
    <w:rsid w:val="00483E5A"/>
    <w:rsid w:val="004846DC"/>
    <w:rsid w:val="00484F08"/>
    <w:rsid w:val="00486E53"/>
    <w:rsid w:val="004928BA"/>
    <w:rsid w:val="004A30FA"/>
    <w:rsid w:val="004A3298"/>
    <w:rsid w:val="004B1666"/>
    <w:rsid w:val="004B3585"/>
    <w:rsid w:val="004B3CED"/>
    <w:rsid w:val="004C3AF4"/>
    <w:rsid w:val="004C3EFC"/>
    <w:rsid w:val="004D1A7E"/>
    <w:rsid w:val="004D3C94"/>
    <w:rsid w:val="004D3F00"/>
    <w:rsid w:val="004D406E"/>
    <w:rsid w:val="004D57D2"/>
    <w:rsid w:val="004D78E7"/>
    <w:rsid w:val="004E2D2B"/>
    <w:rsid w:val="004E374C"/>
    <w:rsid w:val="004F2A38"/>
    <w:rsid w:val="004F4A86"/>
    <w:rsid w:val="004F694D"/>
    <w:rsid w:val="00500EE8"/>
    <w:rsid w:val="00505021"/>
    <w:rsid w:val="005072D2"/>
    <w:rsid w:val="005216A2"/>
    <w:rsid w:val="00521E59"/>
    <w:rsid w:val="00522378"/>
    <w:rsid w:val="005252BE"/>
    <w:rsid w:val="00533AC9"/>
    <w:rsid w:val="00534A30"/>
    <w:rsid w:val="00540146"/>
    <w:rsid w:val="0054250D"/>
    <w:rsid w:val="00542720"/>
    <w:rsid w:val="005438A4"/>
    <w:rsid w:val="00545993"/>
    <w:rsid w:val="005512B0"/>
    <w:rsid w:val="005532A6"/>
    <w:rsid w:val="00553EE7"/>
    <w:rsid w:val="00554003"/>
    <w:rsid w:val="00554A05"/>
    <w:rsid w:val="00554B77"/>
    <w:rsid w:val="00556618"/>
    <w:rsid w:val="00557ADB"/>
    <w:rsid w:val="00580614"/>
    <w:rsid w:val="0058094A"/>
    <w:rsid w:val="00586EE9"/>
    <w:rsid w:val="0058710E"/>
    <w:rsid w:val="005916D8"/>
    <w:rsid w:val="005920BF"/>
    <w:rsid w:val="005937EF"/>
    <w:rsid w:val="00597AF6"/>
    <w:rsid w:val="005A1AAF"/>
    <w:rsid w:val="005A4A31"/>
    <w:rsid w:val="005B4330"/>
    <w:rsid w:val="005C0602"/>
    <w:rsid w:val="005C1D24"/>
    <w:rsid w:val="005C3836"/>
    <w:rsid w:val="005C416B"/>
    <w:rsid w:val="005C4E71"/>
    <w:rsid w:val="005C671B"/>
    <w:rsid w:val="005C6C12"/>
    <w:rsid w:val="005C7B44"/>
    <w:rsid w:val="005D0792"/>
    <w:rsid w:val="005D0A14"/>
    <w:rsid w:val="005D2935"/>
    <w:rsid w:val="005D3E8D"/>
    <w:rsid w:val="005D55A3"/>
    <w:rsid w:val="005E5C10"/>
    <w:rsid w:val="005E7E13"/>
    <w:rsid w:val="005F2808"/>
    <w:rsid w:val="005F61F5"/>
    <w:rsid w:val="005F6E89"/>
    <w:rsid w:val="005F769F"/>
    <w:rsid w:val="006002DB"/>
    <w:rsid w:val="0060317D"/>
    <w:rsid w:val="00605190"/>
    <w:rsid w:val="006054F5"/>
    <w:rsid w:val="0061037C"/>
    <w:rsid w:val="006104CB"/>
    <w:rsid w:val="006126F5"/>
    <w:rsid w:val="006169B2"/>
    <w:rsid w:val="00620854"/>
    <w:rsid w:val="00621FB3"/>
    <w:rsid w:val="00623366"/>
    <w:rsid w:val="0062455B"/>
    <w:rsid w:val="00626120"/>
    <w:rsid w:val="0063292C"/>
    <w:rsid w:val="00635103"/>
    <w:rsid w:val="00640865"/>
    <w:rsid w:val="00641A8D"/>
    <w:rsid w:val="006432F8"/>
    <w:rsid w:val="00644A40"/>
    <w:rsid w:val="006457AF"/>
    <w:rsid w:val="0064675C"/>
    <w:rsid w:val="00646C8F"/>
    <w:rsid w:val="006524AC"/>
    <w:rsid w:val="0065587D"/>
    <w:rsid w:val="00660613"/>
    <w:rsid w:val="00660E87"/>
    <w:rsid w:val="0066265B"/>
    <w:rsid w:val="00662C23"/>
    <w:rsid w:val="00663998"/>
    <w:rsid w:val="006645CB"/>
    <w:rsid w:val="0066510E"/>
    <w:rsid w:val="006656B0"/>
    <w:rsid w:val="006703D9"/>
    <w:rsid w:val="00672BAF"/>
    <w:rsid w:val="0067330E"/>
    <w:rsid w:val="006734D2"/>
    <w:rsid w:val="006755EF"/>
    <w:rsid w:val="00676870"/>
    <w:rsid w:val="00680AA0"/>
    <w:rsid w:val="00681FD0"/>
    <w:rsid w:val="00682614"/>
    <w:rsid w:val="0068586D"/>
    <w:rsid w:val="0068595B"/>
    <w:rsid w:val="006863E7"/>
    <w:rsid w:val="006865A4"/>
    <w:rsid w:val="006874B3"/>
    <w:rsid w:val="0069027D"/>
    <w:rsid w:val="00692A9F"/>
    <w:rsid w:val="00693DF8"/>
    <w:rsid w:val="00695CFF"/>
    <w:rsid w:val="00696ADC"/>
    <w:rsid w:val="006A1C11"/>
    <w:rsid w:val="006A2E20"/>
    <w:rsid w:val="006A2F04"/>
    <w:rsid w:val="006B3620"/>
    <w:rsid w:val="006B7FD0"/>
    <w:rsid w:val="006C1B27"/>
    <w:rsid w:val="006C217D"/>
    <w:rsid w:val="006C3252"/>
    <w:rsid w:val="006C5877"/>
    <w:rsid w:val="006C5A8A"/>
    <w:rsid w:val="006C5FC0"/>
    <w:rsid w:val="006C6C68"/>
    <w:rsid w:val="006C7E62"/>
    <w:rsid w:val="006D0BD0"/>
    <w:rsid w:val="006D12DC"/>
    <w:rsid w:val="006D6487"/>
    <w:rsid w:val="006D6757"/>
    <w:rsid w:val="006E1A2E"/>
    <w:rsid w:val="006E2EB8"/>
    <w:rsid w:val="006E30D9"/>
    <w:rsid w:val="006E777B"/>
    <w:rsid w:val="006F6B2A"/>
    <w:rsid w:val="00703C73"/>
    <w:rsid w:val="00705D84"/>
    <w:rsid w:val="0070634F"/>
    <w:rsid w:val="00713F09"/>
    <w:rsid w:val="00716812"/>
    <w:rsid w:val="00717DFE"/>
    <w:rsid w:val="00717F0A"/>
    <w:rsid w:val="00717FE8"/>
    <w:rsid w:val="00720AE1"/>
    <w:rsid w:val="007241FB"/>
    <w:rsid w:val="0072720B"/>
    <w:rsid w:val="00727F02"/>
    <w:rsid w:val="0073021A"/>
    <w:rsid w:val="0073024B"/>
    <w:rsid w:val="0073045E"/>
    <w:rsid w:val="007316B6"/>
    <w:rsid w:val="007344C3"/>
    <w:rsid w:val="00740C4F"/>
    <w:rsid w:val="0074161D"/>
    <w:rsid w:val="00742AB9"/>
    <w:rsid w:val="00742F4C"/>
    <w:rsid w:val="00745157"/>
    <w:rsid w:val="007478A8"/>
    <w:rsid w:val="0075104D"/>
    <w:rsid w:val="00751D1A"/>
    <w:rsid w:val="007661C0"/>
    <w:rsid w:val="00766E49"/>
    <w:rsid w:val="00770B96"/>
    <w:rsid w:val="00774DF8"/>
    <w:rsid w:val="0077578D"/>
    <w:rsid w:val="007770D9"/>
    <w:rsid w:val="007812DE"/>
    <w:rsid w:val="00791C87"/>
    <w:rsid w:val="00792373"/>
    <w:rsid w:val="007925FA"/>
    <w:rsid w:val="007974F5"/>
    <w:rsid w:val="00797A28"/>
    <w:rsid w:val="007A4D98"/>
    <w:rsid w:val="007A6CB3"/>
    <w:rsid w:val="007A788E"/>
    <w:rsid w:val="007B317F"/>
    <w:rsid w:val="007B4E88"/>
    <w:rsid w:val="007C17AF"/>
    <w:rsid w:val="007C31A0"/>
    <w:rsid w:val="007C3382"/>
    <w:rsid w:val="007D09B6"/>
    <w:rsid w:val="007D18FB"/>
    <w:rsid w:val="007D2030"/>
    <w:rsid w:val="007D3658"/>
    <w:rsid w:val="007D368F"/>
    <w:rsid w:val="007D4BB9"/>
    <w:rsid w:val="007D6DEB"/>
    <w:rsid w:val="007D700D"/>
    <w:rsid w:val="007E005E"/>
    <w:rsid w:val="007E09FD"/>
    <w:rsid w:val="007E0DF8"/>
    <w:rsid w:val="007E2482"/>
    <w:rsid w:val="007F5F1D"/>
    <w:rsid w:val="007F6C5A"/>
    <w:rsid w:val="007F7689"/>
    <w:rsid w:val="007F7A8C"/>
    <w:rsid w:val="008037BF"/>
    <w:rsid w:val="00803DBF"/>
    <w:rsid w:val="008121E6"/>
    <w:rsid w:val="00816BF9"/>
    <w:rsid w:val="00820CAB"/>
    <w:rsid w:val="00822D2D"/>
    <w:rsid w:val="00823348"/>
    <w:rsid w:val="00824248"/>
    <w:rsid w:val="008246B7"/>
    <w:rsid w:val="00825DB8"/>
    <w:rsid w:val="00826897"/>
    <w:rsid w:val="0083081E"/>
    <w:rsid w:val="00831CFA"/>
    <w:rsid w:val="00837A8B"/>
    <w:rsid w:val="00844B3B"/>
    <w:rsid w:val="008461B9"/>
    <w:rsid w:val="00852A35"/>
    <w:rsid w:val="00855884"/>
    <w:rsid w:val="00856C92"/>
    <w:rsid w:val="00856CB5"/>
    <w:rsid w:val="00862A63"/>
    <w:rsid w:val="0086499C"/>
    <w:rsid w:val="00864B33"/>
    <w:rsid w:val="00865ECE"/>
    <w:rsid w:val="00870190"/>
    <w:rsid w:val="00870912"/>
    <w:rsid w:val="00871FA8"/>
    <w:rsid w:val="00880F1A"/>
    <w:rsid w:val="00882FE2"/>
    <w:rsid w:val="0088332D"/>
    <w:rsid w:val="008928DE"/>
    <w:rsid w:val="00894360"/>
    <w:rsid w:val="008A2C70"/>
    <w:rsid w:val="008B29C1"/>
    <w:rsid w:val="008B4D56"/>
    <w:rsid w:val="008C0D5C"/>
    <w:rsid w:val="008C24A7"/>
    <w:rsid w:val="008C26C9"/>
    <w:rsid w:val="008C3955"/>
    <w:rsid w:val="008C4DC3"/>
    <w:rsid w:val="008C51AA"/>
    <w:rsid w:val="008C5EA5"/>
    <w:rsid w:val="008C7203"/>
    <w:rsid w:val="008D0836"/>
    <w:rsid w:val="008D247F"/>
    <w:rsid w:val="008D5044"/>
    <w:rsid w:val="008D6FE7"/>
    <w:rsid w:val="008E0865"/>
    <w:rsid w:val="008E0B00"/>
    <w:rsid w:val="008E15B7"/>
    <w:rsid w:val="008E2DD1"/>
    <w:rsid w:val="008E2FE3"/>
    <w:rsid w:val="008E34D8"/>
    <w:rsid w:val="008E46D6"/>
    <w:rsid w:val="008E5404"/>
    <w:rsid w:val="008F0091"/>
    <w:rsid w:val="008F1402"/>
    <w:rsid w:val="008F48E4"/>
    <w:rsid w:val="008F4B4E"/>
    <w:rsid w:val="008F77BE"/>
    <w:rsid w:val="00904945"/>
    <w:rsid w:val="00904CC5"/>
    <w:rsid w:val="009070B1"/>
    <w:rsid w:val="00907BA3"/>
    <w:rsid w:val="009112FE"/>
    <w:rsid w:val="0091153C"/>
    <w:rsid w:val="00912D32"/>
    <w:rsid w:val="00914D75"/>
    <w:rsid w:val="009155D9"/>
    <w:rsid w:val="00920153"/>
    <w:rsid w:val="00920316"/>
    <w:rsid w:val="00920352"/>
    <w:rsid w:val="00921D9B"/>
    <w:rsid w:val="009228BE"/>
    <w:rsid w:val="009234D7"/>
    <w:rsid w:val="009234DC"/>
    <w:rsid w:val="00931C1A"/>
    <w:rsid w:val="00932B17"/>
    <w:rsid w:val="009345D0"/>
    <w:rsid w:val="00936056"/>
    <w:rsid w:val="00936A19"/>
    <w:rsid w:val="00943442"/>
    <w:rsid w:val="00943D52"/>
    <w:rsid w:val="00951476"/>
    <w:rsid w:val="00953C29"/>
    <w:rsid w:val="009544B4"/>
    <w:rsid w:val="00954E94"/>
    <w:rsid w:val="00960322"/>
    <w:rsid w:val="00962E0C"/>
    <w:rsid w:val="00966FAA"/>
    <w:rsid w:val="00973FF5"/>
    <w:rsid w:val="00975AD6"/>
    <w:rsid w:val="00976E5D"/>
    <w:rsid w:val="00981931"/>
    <w:rsid w:val="0098254A"/>
    <w:rsid w:val="00984943"/>
    <w:rsid w:val="00986382"/>
    <w:rsid w:val="00991864"/>
    <w:rsid w:val="009A1896"/>
    <w:rsid w:val="009A4470"/>
    <w:rsid w:val="009A6431"/>
    <w:rsid w:val="009B4F00"/>
    <w:rsid w:val="009B5E86"/>
    <w:rsid w:val="009B6696"/>
    <w:rsid w:val="009B7845"/>
    <w:rsid w:val="009B7986"/>
    <w:rsid w:val="009B7CEC"/>
    <w:rsid w:val="009C150A"/>
    <w:rsid w:val="009C1952"/>
    <w:rsid w:val="009C51E6"/>
    <w:rsid w:val="009E7A28"/>
    <w:rsid w:val="009F01C8"/>
    <w:rsid w:val="009F04C8"/>
    <w:rsid w:val="009F3A46"/>
    <w:rsid w:val="00A10E95"/>
    <w:rsid w:val="00A11CE4"/>
    <w:rsid w:val="00A1237C"/>
    <w:rsid w:val="00A130D3"/>
    <w:rsid w:val="00A152FB"/>
    <w:rsid w:val="00A179DC"/>
    <w:rsid w:val="00A20BE8"/>
    <w:rsid w:val="00A223A8"/>
    <w:rsid w:val="00A228DC"/>
    <w:rsid w:val="00A26D73"/>
    <w:rsid w:val="00A27AF1"/>
    <w:rsid w:val="00A34C5F"/>
    <w:rsid w:val="00A3680E"/>
    <w:rsid w:val="00A406E7"/>
    <w:rsid w:val="00A4264A"/>
    <w:rsid w:val="00A439A5"/>
    <w:rsid w:val="00A503AB"/>
    <w:rsid w:val="00A51472"/>
    <w:rsid w:val="00A56FFA"/>
    <w:rsid w:val="00A6158D"/>
    <w:rsid w:val="00A64A91"/>
    <w:rsid w:val="00A64E62"/>
    <w:rsid w:val="00A6565B"/>
    <w:rsid w:val="00A672E2"/>
    <w:rsid w:val="00A71746"/>
    <w:rsid w:val="00A74258"/>
    <w:rsid w:val="00A85637"/>
    <w:rsid w:val="00A93774"/>
    <w:rsid w:val="00A93B4E"/>
    <w:rsid w:val="00A93E19"/>
    <w:rsid w:val="00A9441A"/>
    <w:rsid w:val="00A94DE8"/>
    <w:rsid w:val="00AA0DDA"/>
    <w:rsid w:val="00AA6B5D"/>
    <w:rsid w:val="00AA75D8"/>
    <w:rsid w:val="00AB5A04"/>
    <w:rsid w:val="00AB6AAD"/>
    <w:rsid w:val="00AC592F"/>
    <w:rsid w:val="00AD0D9E"/>
    <w:rsid w:val="00AD105C"/>
    <w:rsid w:val="00AD1357"/>
    <w:rsid w:val="00AD2C6B"/>
    <w:rsid w:val="00AD6B68"/>
    <w:rsid w:val="00AE557F"/>
    <w:rsid w:val="00AE55F3"/>
    <w:rsid w:val="00AF3424"/>
    <w:rsid w:val="00AF7737"/>
    <w:rsid w:val="00B010DD"/>
    <w:rsid w:val="00B05F76"/>
    <w:rsid w:val="00B0617C"/>
    <w:rsid w:val="00B06ECA"/>
    <w:rsid w:val="00B10F5B"/>
    <w:rsid w:val="00B13594"/>
    <w:rsid w:val="00B1535F"/>
    <w:rsid w:val="00B157DA"/>
    <w:rsid w:val="00B1620D"/>
    <w:rsid w:val="00B16F5A"/>
    <w:rsid w:val="00B20ACD"/>
    <w:rsid w:val="00B21551"/>
    <w:rsid w:val="00B22721"/>
    <w:rsid w:val="00B22CD3"/>
    <w:rsid w:val="00B2415F"/>
    <w:rsid w:val="00B30127"/>
    <w:rsid w:val="00B32B83"/>
    <w:rsid w:val="00B34113"/>
    <w:rsid w:val="00B37B7B"/>
    <w:rsid w:val="00B43B18"/>
    <w:rsid w:val="00B46F2F"/>
    <w:rsid w:val="00B50786"/>
    <w:rsid w:val="00B52299"/>
    <w:rsid w:val="00B5455E"/>
    <w:rsid w:val="00B56474"/>
    <w:rsid w:val="00B6032D"/>
    <w:rsid w:val="00B60494"/>
    <w:rsid w:val="00B61821"/>
    <w:rsid w:val="00B64A67"/>
    <w:rsid w:val="00B65645"/>
    <w:rsid w:val="00B74697"/>
    <w:rsid w:val="00B747E1"/>
    <w:rsid w:val="00B80A93"/>
    <w:rsid w:val="00B817EC"/>
    <w:rsid w:val="00B85327"/>
    <w:rsid w:val="00B85B95"/>
    <w:rsid w:val="00B85C8B"/>
    <w:rsid w:val="00B86E26"/>
    <w:rsid w:val="00B94470"/>
    <w:rsid w:val="00BA64B0"/>
    <w:rsid w:val="00BB256A"/>
    <w:rsid w:val="00BB2BFC"/>
    <w:rsid w:val="00BB45F6"/>
    <w:rsid w:val="00BB4E6E"/>
    <w:rsid w:val="00BB5E9C"/>
    <w:rsid w:val="00BB6BBC"/>
    <w:rsid w:val="00BB75BD"/>
    <w:rsid w:val="00BC63AB"/>
    <w:rsid w:val="00BC6DAA"/>
    <w:rsid w:val="00BD06D2"/>
    <w:rsid w:val="00BD237A"/>
    <w:rsid w:val="00BD4E94"/>
    <w:rsid w:val="00BE20F5"/>
    <w:rsid w:val="00BE30CE"/>
    <w:rsid w:val="00BF05B1"/>
    <w:rsid w:val="00BF0E80"/>
    <w:rsid w:val="00BF3027"/>
    <w:rsid w:val="00BF5961"/>
    <w:rsid w:val="00C1329C"/>
    <w:rsid w:val="00C1476D"/>
    <w:rsid w:val="00C158DA"/>
    <w:rsid w:val="00C16955"/>
    <w:rsid w:val="00C16B31"/>
    <w:rsid w:val="00C20613"/>
    <w:rsid w:val="00C22981"/>
    <w:rsid w:val="00C26D38"/>
    <w:rsid w:val="00C30C18"/>
    <w:rsid w:val="00C337F6"/>
    <w:rsid w:val="00C40405"/>
    <w:rsid w:val="00C41640"/>
    <w:rsid w:val="00C41ED7"/>
    <w:rsid w:val="00C477F6"/>
    <w:rsid w:val="00C540B8"/>
    <w:rsid w:val="00C551C2"/>
    <w:rsid w:val="00C56AA4"/>
    <w:rsid w:val="00C61D96"/>
    <w:rsid w:val="00C62B44"/>
    <w:rsid w:val="00C7018F"/>
    <w:rsid w:val="00C76A1F"/>
    <w:rsid w:val="00C771DF"/>
    <w:rsid w:val="00C81A9A"/>
    <w:rsid w:val="00C85A4E"/>
    <w:rsid w:val="00C85AF5"/>
    <w:rsid w:val="00C87946"/>
    <w:rsid w:val="00C95FA5"/>
    <w:rsid w:val="00C96E86"/>
    <w:rsid w:val="00CA1E75"/>
    <w:rsid w:val="00CA305B"/>
    <w:rsid w:val="00CA33DF"/>
    <w:rsid w:val="00CA5AAB"/>
    <w:rsid w:val="00CA5FFE"/>
    <w:rsid w:val="00CA64B6"/>
    <w:rsid w:val="00CA656E"/>
    <w:rsid w:val="00CA7AEC"/>
    <w:rsid w:val="00CB0E9F"/>
    <w:rsid w:val="00CB42FD"/>
    <w:rsid w:val="00CB615F"/>
    <w:rsid w:val="00CC7E30"/>
    <w:rsid w:val="00CD0925"/>
    <w:rsid w:val="00CD1FA6"/>
    <w:rsid w:val="00CD2905"/>
    <w:rsid w:val="00CD42B7"/>
    <w:rsid w:val="00CE1722"/>
    <w:rsid w:val="00CE18E6"/>
    <w:rsid w:val="00CE32DC"/>
    <w:rsid w:val="00CE4F63"/>
    <w:rsid w:val="00CE5530"/>
    <w:rsid w:val="00CF194E"/>
    <w:rsid w:val="00CF2FAE"/>
    <w:rsid w:val="00CF563D"/>
    <w:rsid w:val="00CF6248"/>
    <w:rsid w:val="00CF6AEB"/>
    <w:rsid w:val="00CF6B6A"/>
    <w:rsid w:val="00CF7038"/>
    <w:rsid w:val="00D040DC"/>
    <w:rsid w:val="00D04378"/>
    <w:rsid w:val="00D0559D"/>
    <w:rsid w:val="00D05CF5"/>
    <w:rsid w:val="00D07BD9"/>
    <w:rsid w:val="00D11631"/>
    <w:rsid w:val="00D13BB6"/>
    <w:rsid w:val="00D150B0"/>
    <w:rsid w:val="00D170A8"/>
    <w:rsid w:val="00D20C03"/>
    <w:rsid w:val="00D21E74"/>
    <w:rsid w:val="00D34A06"/>
    <w:rsid w:val="00D35B86"/>
    <w:rsid w:val="00D37F8A"/>
    <w:rsid w:val="00D40B45"/>
    <w:rsid w:val="00D4333A"/>
    <w:rsid w:val="00D43660"/>
    <w:rsid w:val="00D43F9E"/>
    <w:rsid w:val="00D4523F"/>
    <w:rsid w:val="00D46B11"/>
    <w:rsid w:val="00D47545"/>
    <w:rsid w:val="00D5444D"/>
    <w:rsid w:val="00D54FE4"/>
    <w:rsid w:val="00D63CA5"/>
    <w:rsid w:val="00D648F5"/>
    <w:rsid w:val="00D70B34"/>
    <w:rsid w:val="00D736CF"/>
    <w:rsid w:val="00D7579A"/>
    <w:rsid w:val="00D7770F"/>
    <w:rsid w:val="00D815B3"/>
    <w:rsid w:val="00D826F9"/>
    <w:rsid w:val="00D82743"/>
    <w:rsid w:val="00D82F39"/>
    <w:rsid w:val="00D85877"/>
    <w:rsid w:val="00D8671B"/>
    <w:rsid w:val="00D9036B"/>
    <w:rsid w:val="00D913B3"/>
    <w:rsid w:val="00D91500"/>
    <w:rsid w:val="00D92AA6"/>
    <w:rsid w:val="00D92D35"/>
    <w:rsid w:val="00D92F6A"/>
    <w:rsid w:val="00D951CB"/>
    <w:rsid w:val="00D95528"/>
    <w:rsid w:val="00D97B5D"/>
    <w:rsid w:val="00D97C54"/>
    <w:rsid w:val="00DA29DF"/>
    <w:rsid w:val="00DA4533"/>
    <w:rsid w:val="00DB1139"/>
    <w:rsid w:val="00DB3B84"/>
    <w:rsid w:val="00DC01A3"/>
    <w:rsid w:val="00DC2054"/>
    <w:rsid w:val="00DC4E57"/>
    <w:rsid w:val="00DC6290"/>
    <w:rsid w:val="00DD053F"/>
    <w:rsid w:val="00DD2BD6"/>
    <w:rsid w:val="00DD494C"/>
    <w:rsid w:val="00DD6631"/>
    <w:rsid w:val="00DE0376"/>
    <w:rsid w:val="00DE0CBF"/>
    <w:rsid w:val="00DE50FA"/>
    <w:rsid w:val="00DE6466"/>
    <w:rsid w:val="00DE7F1C"/>
    <w:rsid w:val="00DF3979"/>
    <w:rsid w:val="00DF4E0E"/>
    <w:rsid w:val="00DF726F"/>
    <w:rsid w:val="00E07440"/>
    <w:rsid w:val="00E16F72"/>
    <w:rsid w:val="00E21EB6"/>
    <w:rsid w:val="00E326EF"/>
    <w:rsid w:val="00E3412B"/>
    <w:rsid w:val="00E345D0"/>
    <w:rsid w:val="00E36043"/>
    <w:rsid w:val="00E42695"/>
    <w:rsid w:val="00E4510A"/>
    <w:rsid w:val="00E47DF3"/>
    <w:rsid w:val="00E50941"/>
    <w:rsid w:val="00E515E7"/>
    <w:rsid w:val="00E54706"/>
    <w:rsid w:val="00E54ACE"/>
    <w:rsid w:val="00E54D3A"/>
    <w:rsid w:val="00E555E4"/>
    <w:rsid w:val="00E56C89"/>
    <w:rsid w:val="00E57F63"/>
    <w:rsid w:val="00E617BB"/>
    <w:rsid w:val="00E62290"/>
    <w:rsid w:val="00E62DD6"/>
    <w:rsid w:val="00E703B6"/>
    <w:rsid w:val="00E71697"/>
    <w:rsid w:val="00E80180"/>
    <w:rsid w:val="00E82F7D"/>
    <w:rsid w:val="00E84EFE"/>
    <w:rsid w:val="00E87838"/>
    <w:rsid w:val="00EA11C0"/>
    <w:rsid w:val="00EA5E04"/>
    <w:rsid w:val="00EB20CE"/>
    <w:rsid w:val="00EB2ABD"/>
    <w:rsid w:val="00EB5349"/>
    <w:rsid w:val="00EB6AF4"/>
    <w:rsid w:val="00EC3155"/>
    <w:rsid w:val="00EC38A0"/>
    <w:rsid w:val="00EC7A57"/>
    <w:rsid w:val="00ED3BAE"/>
    <w:rsid w:val="00ED671D"/>
    <w:rsid w:val="00EE11D2"/>
    <w:rsid w:val="00EE70DE"/>
    <w:rsid w:val="00EF3218"/>
    <w:rsid w:val="00EF41A2"/>
    <w:rsid w:val="00EF4A6A"/>
    <w:rsid w:val="00EF51FA"/>
    <w:rsid w:val="00F00572"/>
    <w:rsid w:val="00F02FCB"/>
    <w:rsid w:val="00F0543C"/>
    <w:rsid w:val="00F05B2C"/>
    <w:rsid w:val="00F076AF"/>
    <w:rsid w:val="00F21698"/>
    <w:rsid w:val="00F22490"/>
    <w:rsid w:val="00F268EF"/>
    <w:rsid w:val="00F31DFB"/>
    <w:rsid w:val="00F4025E"/>
    <w:rsid w:val="00F45250"/>
    <w:rsid w:val="00F47471"/>
    <w:rsid w:val="00F479CF"/>
    <w:rsid w:val="00F51051"/>
    <w:rsid w:val="00F627E0"/>
    <w:rsid w:val="00F63AA2"/>
    <w:rsid w:val="00F63B7E"/>
    <w:rsid w:val="00F64162"/>
    <w:rsid w:val="00F6588C"/>
    <w:rsid w:val="00F65F4D"/>
    <w:rsid w:val="00F7386A"/>
    <w:rsid w:val="00F76E94"/>
    <w:rsid w:val="00F773B7"/>
    <w:rsid w:val="00F855FA"/>
    <w:rsid w:val="00F86B48"/>
    <w:rsid w:val="00F9124C"/>
    <w:rsid w:val="00F94BE6"/>
    <w:rsid w:val="00FA110A"/>
    <w:rsid w:val="00FA1C57"/>
    <w:rsid w:val="00FA26EC"/>
    <w:rsid w:val="00FA277C"/>
    <w:rsid w:val="00FA2F6B"/>
    <w:rsid w:val="00FA4A7D"/>
    <w:rsid w:val="00FA641A"/>
    <w:rsid w:val="00FB0EAE"/>
    <w:rsid w:val="00FB23C4"/>
    <w:rsid w:val="00FB729E"/>
    <w:rsid w:val="00FC312B"/>
    <w:rsid w:val="00FC7FDB"/>
    <w:rsid w:val="00FD055C"/>
    <w:rsid w:val="00FD321E"/>
    <w:rsid w:val="00FD733E"/>
    <w:rsid w:val="00FE00E8"/>
    <w:rsid w:val="00FE1000"/>
    <w:rsid w:val="00FE2746"/>
    <w:rsid w:val="00FE2A18"/>
    <w:rsid w:val="00FE34F1"/>
    <w:rsid w:val="00FE3F78"/>
    <w:rsid w:val="00FE6FB4"/>
    <w:rsid w:val="00FF1552"/>
    <w:rsid w:val="00FF1CBC"/>
    <w:rsid w:val="00FF6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5C3DF"/>
  <w15:chartTrackingRefBased/>
  <w15:docId w15:val="{8CB5CEEA-B4BA-42E7-B724-A558B9DE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04C8"/>
    <w:rPr>
      <w:rFonts w:ascii="Times New Roman" w:eastAsia="Times New Roman" w:hAnsi="Times New Roman" w:cs="Traditional Arabic"/>
      <w:noProof/>
    </w:rPr>
  </w:style>
  <w:style w:type="paragraph" w:styleId="Heading1">
    <w:name w:val="heading 1"/>
    <w:basedOn w:val="Normal"/>
    <w:next w:val="Normal"/>
    <w:link w:val="Heading1Char"/>
    <w:qFormat/>
    <w:rsid w:val="009F04C8"/>
    <w:pPr>
      <w:keepNext/>
      <w:outlineLvl w:val="0"/>
    </w:pPr>
    <w:rPr>
      <w:rFonts w:cs="Times New Roman"/>
      <w:b/>
      <w:b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4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9F04C8"/>
    <w:rPr>
      <w:rFonts w:ascii="Times New Roman" w:eastAsia="Times New Roman" w:hAnsi="Times New Roman" w:cs="Traditional Arabic"/>
      <w:b/>
      <w:bCs/>
      <w:noProof/>
      <w:sz w:val="20"/>
      <w:szCs w:val="20"/>
    </w:rPr>
  </w:style>
  <w:style w:type="paragraph" w:styleId="BalloonText">
    <w:name w:val="Balloon Text"/>
    <w:basedOn w:val="Normal"/>
    <w:link w:val="BalloonTextChar"/>
    <w:uiPriority w:val="99"/>
    <w:semiHidden/>
    <w:unhideWhenUsed/>
    <w:rsid w:val="009F04C8"/>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F04C8"/>
    <w:rPr>
      <w:rFonts w:ascii="Tahoma" w:eastAsia="Times New Roman" w:hAnsi="Tahoma" w:cs="Tahoma"/>
      <w:noProof/>
      <w:sz w:val="16"/>
      <w:szCs w:val="16"/>
    </w:rPr>
  </w:style>
  <w:style w:type="paragraph" w:styleId="Header">
    <w:name w:val="header"/>
    <w:basedOn w:val="Normal"/>
    <w:link w:val="HeaderChar"/>
    <w:uiPriority w:val="99"/>
    <w:unhideWhenUsed/>
    <w:rsid w:val="00936056"/>
    <w:pPr>
      <w:tabs>
        <w:tab w:val="center" w:pos="4320"/>
        <w:tab w:val="right" w:pos="8640"/>
      </w:tabs>
    </w:pPr>
    <w:rPr>
      <w:rFonts w:cs="Times New Roman"/>
      <w:lang w:val="x-none" w:eastAsia="x-none"/>
    </w:rPr>
  </w:style>
  <w:style w:type="character" w:customStyle="1" w:styleId="HeaderChar">
    <w:name w:val="Header Char"/>
    <w:link w:val="Header"/>
    <w:uiPriority w:val="99"/>
    <w:rsid w:val="00936056"/>
    <w:rPr>
      <w:rFonts w:ascii="Times New Roman" w:eastAsia="Times New Roman" w:hAnsi="Times New Roman" w:cs="Traditional Arabic"/>
      <w:noProof/>
    </w:rPr>
  </w:style>
  <w:style w:type="paragraph" w:styleId="Footer">
    <w:name w:val="footer"/>
    <w:basedOn w:val="Normal"/>
    <w:link w:val="FooterChar"/>
    <w:uiPriority w:val="99"/>
    <w:unhideWhenUsed/>
    <w:rsid w:val="00936056"/>
    <w:pPr>
      <w:tabs>
        <w:tab w:val="center" w:pos="4320"/>
        <w:tab w:val="right" w:pos="8640"/>
      </w:tabs>
    </w:pPr>
    <w:rPr>
      <w:rFonts w:cs="Times New Roman"/>
      <w:lang w:val="x-none" w:eastAsia="x-none"/>
    </w:rPr>
  </w:style>
  <w:style w:type="character" w:customStyle="1" w:styleId="FooterChar">
    <w:name w:val="Footer Char"/>
    <w:link w:val="Footer"/>
    <w:uiPriority w:val="99"/>
    <w:rsid w:val="00936056"/>
    <w:rPr>
      <w:rFonts w:ascii="Times New Roman" w:eastAsia="Times New Roman" w:hAnsi="Times New Roman" w:cs="Traditional Arabic"/>
      <w:noProof/>
    </w:rPr>
  </w:style>
  <w:style w:type="paragraph" w:styleId="BodyText2">
    <w:name w:val="Body Text 2"/>
    <w:basedOn w:val="Normal"/>
    <w:link w:val="BodyText2Char"/>
    <w:semiHidden/>
    <w:rsid w:val="00190A71"/>
    <w:rPr>
      <w:rFonts w:cs="Times New Roman"/>
      <w:noProof w:val="0"/>
      <w:sz w:val="24"/>
      <w:szCs w:val="24"/>
      <w:lang w:val="x-none" w:eastAsia="x-none"/>
    </w:rPr>
  </w:style>
  <w:style w:type="character" w:customStyle="1" w:styleId="BodyText2Char">
    <w:name w:val="Body Text 2 Char"/>
    <w:link w:val="BodyText2"/>
    <w:semiHidden/>
    <w:rsid w:val="00190A71"/>
    <w:rPr>
      <w:rFonts w:ascii="Times New Roman" w:eastAsia="Times New Roman" w:hAnsi="Times New Roman" w:cs="Traditional Arabic"/>
      <w:sz w:val="24"/>
      <w:szCs w:val="24"/>
    </w:rPr>
  </w:style>
  <w:style w:type="paragraph" w:styleId="ListParagraph">
    <w:name w:val="List Paragraph"/>
    <w:basedOn w:val="Normal"/>
    <w:uiPriority w:val="34"/>
    <w:qFormat/>
    <w:rsid w:val="00540146"/>
    <w:pPr>
      <w:bidi/>
      <w:spacing w:after="200" w:line="276" w:lineRule="auto"/>
      <w:ind w:left="720"/>
      <w:contextualSpacing/>
    </w:pPr>
    <w:rPr>
      <w:rFonts w:ascii="Calibri" w:eastAsia="Calibri" w:hAnsi="Calibri" w:cs="Arial"/>
      <w:noProof w:val="0"/>
      <w:sz w:val="22"/>
      <w:szCs w:val="22"/>
    </w:rPr>
  </w:style>
  <w:style w:type="paragraph" w:styleId="Caption">
    <w:name w:val="caption"/>
    <w:basedOn w:val="Normal"/>
    <w:next w:val="Normal"/>
    <w:uiPriority w:val="35"/>
    <w:unhideWhenUsed/>
    <w:qFormat/>
    <w:rsid w:val="00F02FCB"/>
    <w:pPr>
      <w:spacing w:after="200"/>
    </w:pPr>
    <w:rPr>
      <w:i/>
      <w:iCs/>
      <w:color w:val="44546A" w:themeColor="text2"/>
      <w:sz w:val="18"/>
      <w:szCs w:val="18"/>
    </w:rPr>
  </w:style>
  <w:style w:type="paragraph" w:styleId="NoSpacing">
    <w:name w:val="No Spacing"/>
    <w:uiPriority w:val="1"/>
    <w:qFormat/>
    <w:rsid w:val="00F02FCB"/>
    <w:rPr>
      <w:rFonts w:cs="Times New Roman"/>
      <w:sz w:val="22"/>
      <w:szCs w:val="22"/>
    </w:rPr>
  </w:style>
  <w:style w:type="paragraph" w:styleId="CommentText">
    <w:name w:val="annotation text"/>
    <w:basedOn w:val="Normal"/>
    <w:link w:val="CommentTextChar"/>
    <w:uiPriority w:val="99"/>
    <w:semiHidden/>
    <w:unhideWhenUsed/>
    <w:rsid w:val="00774DF8"/>
  </w:style>
  <w:style w:type="character" w:customStyle="1" w:styleId="CommentTextChar">
    <w:name w:val="Comment Text Char"/>
    <w:basedOn w:val="DefaultParagraphFont"/>
    <w:link w:val="CommentText"/>
    <w:uiPriority w:val="99"/>
    <w:semiHidden/>
    <w:rsid w:val="00774DF8"/>
    <w:rPr>
      <w:rFonts w:ascii="Times New Roman" w:eastAsia="Times New Roman" w:hAnsi="Times New Roman" w:cs="Traditional Arabic"/>
      <w:noProof/>
    </w:rPr>
  </w:style>
  <w:style w:type="paragraph" w:styleId="CommentSubject">
    <w:name w:val="annotation subject"/>
    <w:basedOn w:val="CommentText"/>
    <w:next w:val="CommentText"/>
    <w:link w:val="CommentSubjectChar"/>
    <w:uiPriority w:val="99"/>
    <w:semiHidden/>
    <w:rsid w:val="00774DF8"/>
    <w:rPr>
      <w:rFonts w:asciiTheme="minorHAnsi" w:hAnsiTheme="minorHAnsi" w:cs="Times New Roman"/>
      <w:b/>
      <w:bCs/>
      <w:noProof w:val="0"/>
    </w:rPr>
  </w:style>
  <w:style w:type="character" w:customStyle="1" w:styleId="CommentSubjectChar">
    <w:name w:val="Comment Subject Char"/>
    <w:basedOn w:val="CommentTextChar"/>
    <w:link w:val="CommentSubject"/>
    <w:uiPriority w:val="99"/>
    <w:semiHidden/>
    <w:rsid w:val="00774DF8"/>
    <w:rPr>
      <w:rFonts w:asciiTheme="minorHAnsi" w:eastAsia="Times New Roman" w:hAnsiTheme="minorHAnsi" w:cs="Times New Roman"/>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0130">
      <w:bodyDiv w:val="1"/>
      <w:marLeft w:val="0"/>
      <w:marRight w:val="0"/>
      <w:marTop w:val="0"/>
      <w:marBottom w:val="0"/>
      <w:divBdr>
        <w:top w:val="none" w:sz="0" w:space="0" w:color="auto"/>
        <w:left w:val="none" w:sz="0" w:space="0" w:color="auto"/>
        <w:bottom w:val="none" w:sz="0" w:space="0" w:color="auto"/>
        <w:right w:val="none" w:sz="0" w:space="0" w:color="auto"/>
      </w:divBdr>
      <w:divsChild>
        <w:div w:id="910239844">
          <w:marLeft w:val="1080"/>
          <w:marRight w:val="0"/>
          <w:marTop w:val="0"/>
          <w:marBottom w:val="0"/>
          <w:divBdr>
            <w:top w:val="none" w:sz="0" w:space="0" w:color="auto"/>
            <w:left w:val="none" w:sz="0" w:space="0" w:color="auto"/>
            <w:bottom w:val="none" w:sz="0" w:space="0" w:color="auto"/>
            <w:right w:val="none" w:sz="0" w:space="0" w:color="auto"/>
          </w:divBdr>
        </w:div>
      </w:divsChild>
    </w:div>
    <w:div w:id="825780475">
      <w:bodyDiv w:val="1"/>
      <w:marLeft w:val="0"/>
      <w:marRight w:val="0"/>
      <w:marTop w:val="0"/>
      <w:marBottom w:val="0"/>
      <w:divBdr>
        <w:top w:val="none" w:sz="0" w:space="0" w:color="auto"/>
        <w:left w:val="none" w:sz="0" w:space="0" w:color="auto"/>
        <w:bottom w:val="none" w:sz="0" w:space="0" w:color="auto"/>
        <w:right w:val="none" w:sz="0" w:space="0" w:color="auto"/>
      </w:divBdr>
      <w:divsChild>
        <w:div w:id="1984575173">
          <w:marLeft w:val="1080"/>
          <w:marRight w:val="0"/>
          <w:marTop w:val="0"/>
          <w:marBottom w:val="0"/>
          <w:divBdr>
            <w:top w:val="none" w:sz="0" w:space="0" w:color="auto"/>
            <w:left w:val="none" w:sz="0" w:space="0" w:color="auto"/>
            <w:bottom w:val="none" w:sz="0" w:space="0" w:color="auto"/>
            <w:right w:val="none" w:sz="0" w:space="0" w:color="auto"/>
          </w:divBdr>
        </w:div>
      </w:divsChild>
    </w:div>
    <w:div w:id="1274749989">
      <w:bodyDiv w:val="1"/>
      <w:marLeft w:val="0"/>
      <w:marRight w:val="0"/>
      <w:marTop w:val="0"/>
      <w:marBottom w:val="0"/>
      <w:divBdr>
        <w:top w:val="none" w:sz="0" w:space="0" w:color="auto"/>
        <w:left w:val="none" w:sz="0" w:space="0" w:color="auto"/>
        <w:bottom w:val="none" w:sz="0" w:space="0" w:color="auto"/>
        <w:right w:val="none" w:sz="0" w:space="0" w:color="auto"/>
      </w:divBdr>
    </w:div>
    <w:div w:id="1286041428">
      <w:bodyDiv w:val="1"/>
      <w:marLeft w:val="0"/>
      <w:marRight w:val="0"/>
      <w:marTop w:val="0"/>
      <w:marBottom w:val="0"/>
      <w:divBdr>
        <w:top w:val="none" w:sz="0" w:space="0" w:color="auto"/>
        <w:left w:val="none" w:sz="0" w:space="0" w:color="auto"/>
        <w:bottom w:val="none" w:sz="0" w:space="0" w:color="auto"/>
        <w:right w:val="none" w:sz="0" w:space="0" w:color="auto"/>
      </w:divBdr>
      <w:divsChild>
        <w:div w:id="782265957">
          <w:marLeft w:val="1080"/>
          <w:marRight w:val="0"/>
          <w:marTop w:val="0"/>
          <w:marBottom w:val="0"/>
          <w:divBdr>
            <w:top w:val="none" w:sz="0" w:space="0" w:color="auto"/>
            <w:left w:val="none" w:sz="0" w:space="0" w:color="auto"/>
            <w:bottom w:val="none" w:sz="0" w:space="0" w:color="auto"/>
            <w:right w:val="none" w:sz="0" w:space="0" w:color="auto"/>
          </w:divBdr>
        </w:div>
      </w:divsChild>
    </w:div>
    <w:div w:id="1394964584">
      <w:bodyDiv w:val="1"/>
      <w:marLeft w:val="0"/>
      <w:marRight w:val="0"/>
      <w:marTop w:val="0"/>
      <w:marBottom w:val="0"/>
      <w:divBdr>
        <w:top w:val="none" w:sz="0" w:space="0" w:color="auto"/>
        <w:left w:val="none" w:sz="0" w:space="0" w:color="auto"/>
        <w:bottom w:val="none" w:sz="0" w:space="0" w:color="auto"/>
        <w:right w:val="none" w:sz="0" w:space="0" w:color="auto"/>
      </w:divBdr>
      <w:divsChild>
        <w:div w:id="107651855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E6A8-5D16-44FE-B5EF-635AE203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Twins</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Taha</dc:creator>
  <cp:keywords/>
  <dc:description/>
  <cp:lastModifiedBy>WALAA</cp:lastModifiedBy>
  <cp:revision>18</cp:revision>
  <cp:lastPrinted>2017-05-28T10:29:00Z</cp:lastPrinted>
  <dcterms:created xsi:type="dcterms:W3CDTF">2017-05-15T21:50:00Z</dcterms:created>
  <dcterms:modified xsi:type="dcterms:W3CDTF">2017-05-28T11:58:00Z</dcterms:modified>
</cp:coreProperties>
</file>